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446" w:rsidRDefault="00BF299E">
      <w:pPr>
        <w:pStyle w:val="a4"/>
        <w:spacing w:before="61"/>
        <w:ind w:left="4129"/>
      </w:pPr>
      <w:r>
        <w:rPr>
          <w:spacing w:val="-2"/>
        </w:rPr>
        <w:t>Инструкция</w:t>
      </w:r>
    </w:p>
    <w:p w:rsidR="00561446" w:rsidRDefault="00BF299E">
      <w:pPr>
        <w:pStyle w:val="a4"/>
        <w:ind w:right="2350" w:firstLine="574"/>
      </w:pPr>
      <w:r>
        <w:t>по переходу на использование СКЗИ</w:t>
      </w:r>
      <w:r>
        <w:rPr>
          <w:spacing w:val="-8"/>
        </w:rPr>
        <w:t xml:space="preserve"> </w:t>
      </w:r>
      <w:r>
        <w:t>«КриптоПро</w:t>
      </w:r>
      <w:r>
        <w:rPr>
          <w:spacing w:val="-8"/>
        </w:rPr>
        <w:t xml:space="preserve"> </w:t>
      </w:r>
      <w:r>
        <w:t>CSP»</w:t>
      </w:r>
      <w:r>
        <w:rPr>
          <w:spacing w:val="-8"/>
        </w:rPr>
        <w:t xml:space="preserve"> </w:t>
      </w:r>
      <w:r>
        <w:t>версии</w:t>
      </w:r>
      <w:r>
        <w:rPr>
          <w:spacing w:val="-8"/>
        </w:rPr>
        <w:t xml:space="preserve"> </w:t>
      </w:r>
      <w:r>
        <w:t>5.0</w:t>
      </w:r>
      <w:r>
        <w:rPr>
          <w:spacing w:val="-8"/>
        </w:rPr>
        <w:t xml:space="preserve"> </w:t>
      </w:r>
      <w:r>
        <w:t>R3</w:t>
      </w:r>
    </w:p>
    <w:p w:rsidR="00561446" w:rsidRDefault="00BF299E">
      <w:pPr>
        <w:pStyle w:val="a3"/>
        <w:spacing w:before="268" w:line="360" w:lineRule="auto"/>
        <w:ind w:left="23" w:right="116" w:firstLine="708"/>
        <w:jc w:val="both"/>
      </w:pPr>
      <w:r>
        <w:t xml:space="preserve">Для перехода на использование СКЗИ «КриптоПро CSP» версии 5.0 R3 </w:t>
      </w:r>
      <w:r>
        <w:rPr>
          <w:spacing w:val="-2"/>
        </w:rPr>
        <w:t>необходимо:</w:t>
      </w:r>
    </w:p>
    <w:p w:rsidR="00561446" w:rsidRDefault="00BF299E">
      <w:pPr>
        <w:pStyle w:val="a5"/>
        <w:numPr>
          <w:ilvl w:val="1"/>
          <w:numId w:val="1"/>
        </w:numPr>
        <w:tabs>
          <w:tab w:val="left" w:pos="1015"/>
        </w:tabs>
        <w:spacing w:before="160" w:line="360" w:lineRule="auto"/>
        <w:ind w:left="22" w:right="113" w:firstLine="709"/>
        <w:rPr>
          <w:sz w:val="28"/>
        </w:rPr>
      </w:pPr>
      <w:r>
        <w:rPr>
          <w:sz w:val="28"/>
        </w:rPr>
        <w:t>Регистратору</w:t>
      </w:r>
      <w:r>
        <w:rPr>
          <w:spacing w:val="-18"/>
          <w:sz w:val="28"/>
        </w:rPr>
        <w:t xml:space="preserve"> </w:t>
      </w:r>
      <w:r>
        <w:rPr>
          <w:sz w:val="28"/>
        </w:rPr>
        <w:t>(Главному</w:t>
      </w:r>
      <w:r>
        <w:rPr>
          <w:spacing w:val="-17"/>
          <w:sz w:val="28"/>
        </w:rPr>
        <w:t xml:space="preserve"> </w:t>
      </w:r>
      <w:r>
        <w:rPr>
          <w:sz w:val="28"/>
        </w:rPr>
        <w:t>регистратору</w:t>
      </w:r>
      <w:r w:rsidR="00C14125" w:rsidRPr="00CE3548">
        <w:rPr>
          <w:sz w:val="28"/>
          <w:vertAlign w:val="superscript"/>
        </w:rPr>
        <w:t>1</w:t>
      </w:r>
      <w:r>
        <w:rPr>
          <w:sz w:val="28"/>
        </w:rPr>
        <w:t>)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>убедиться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наличии роли</w:t>
      </w:r>
      <w:r>
        <w:rPr>
          <w:spacing w:val="-11"/>
          <w:sz w:val="28"/>
        </w:rPr>
        <w:t xml:space="preserve"> </w:t>
      </w:r>
      <w:r>
        <w:rPr>
          <w:sz w:val="28"/>
        </w:rPr>
        <w:t>«Сотрудник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ОКИ»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ИС</w:t>
      </w:r>
      <w:r>
        <w:rPr>
          <w:spacing w:val="-11"/>
          <w:sz w:val="28"/>
        </w:rPr>
        <w:t xml:space="preserve"> </w:t>
      </w:r>
      <w:r>
        <w:rPr>
          <w:sz w:val="28"/>
        </w:rPr>
        <w:t>АОКЗ</w:t>
      </w:r>
      <w:r>
        <w:rPr>
          <w:spacing w:val="-11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за учет (эксплуатацию) СКЗИ. В случае отсутствия данной роли необходимо произвести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ПОИБ</w:t>
      </w:r>
      <w:r>
        <w:rPr>
          <w:spacing w:val="-13"/>
          <w:sz w:val="28"/>
        </w:rPr>
        <w:t xml:space="preserve"> </w:t>
      </w:r>
      <w:r>
        <w:rPr>
          <w:sz w:val="28"/>
        </w:rPr>
        <w:t>СОБИ</w:t>
      </w:r>
      <w:r>
        <w:rPr>
          <w:spacing w:val="-13"/>
          <w:sz w:val="28"/>
        </w:rPr>
        <w:t xml:space="preserve"> </w:t>
      </w:r>
      <w:r>
        <w:rPr>
          <w:sz w:val="28"/>
        </w:rPr>
        <w:t>ФК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ссылке</w:t>
      </w:r>
      <w:r>
        <w:rPr>
          <w:spacing w:val="-9"/>
          <w:sz w:val="28"/>
        </w:rPr>
        <w:t xml:space="preserve"> </w:t>
      </w:r>
      <w:hyperlink r:id="rId8">
        <w:r>
          <w:rPr>
            <w:color w:val="0563C0"/>
            <w:sz w:val="28"/>
            <w:u w:val="single" w:color="0563C0"/>
          </w:rPr>
          <w:t>https://sobi.cert.roskazna.ru</w:t>
        </w:r>
      </w:hyperlink>
      <w:r>
        <w:rPr>
          <w:color w:val="0563C0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сертификату)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hyperlink r:id="rId9">
        <w:r>
          <w:rPr>
            <w:color w:val="0563C0"/>
            <w:sz w:val="28"/>
            <w:u w:val="single" w:color="0563C0"/>
          </w:rPr>
          <w:t>https://sobi.login.roskazna.ru</w:t>
        </w:r>
      </w:hyperlink>
      <w:r>
        <w:rPr>
          <w:color w:val="0563C0"/>
          <w:spacing w:val="-2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логину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паролю) в соответствии с инструкцией по подключению к ИС АОКЗ размещенной на официальном сайте Казначейства России </w:t>
      </w:r>
      <w:hyperlink r:id="rId10">
        <w:r>
          <w:rPr>
            <w:color w:val="0563C0"/>
            <w:sz w:val="28"/>
            <w:u w:val="single" w:color="0563C0"/>
          </w:rPr>
          <w:t>https://roskazna.gov.ru/gis/aokz/</w:t>
        </w:r>
      </w:hyperlink>
      <w:r>
        <w:rPr>
          <w:sz w:val="28"/>
        </w:rPr>
        <w:t>.</w:t>
      </w:r>
    </w:p>
    <w:p w:rsidR="00561446" w:rsidRDefault="00BF299E">
      <w:pPr>
        <w:pStyle w:val="a5"/>
        <w:numPr>
          <w:ilvl w:val="1"/>
          <w:numId w:val="1"/>
        </w:numPr>
        <w:tabs>
          <w:tab w:val="left" w:pos="1439"/>
        </w:tabs>
        <w:spacing w:line="360" w:lineRule="auto"/>
        <w:ind w:right="114" w:firstLine="709"/>
        <w:rPr>
          <w:sz w:val="28"/>
        </w:rPr>
      </w:pPr>
      <w:r>
        <w:rPr>
          <w:sz w:val="28"/>
        </w:rPr>
        <w:t>Направить Заявку</w:t>
      </w:r>
      <w:r w:rsidR="00C14125" w:rsidRPr="00CE3548">
        <w:rPr>
          <w:sz w:val="28"/>
          <w:vertAlign w:val="superscript"/>
        </w:rPr>
        <w:t>2</w:t>
      </w:r>
      <w:r>
        <w:rPr>
          <w:sz w:val="28"/>
        </w:rPr>
        <w:t xml:space="preserve"> на получение СКЗИ «КриптоПро CSP» версии 5.0 R3 в </w:t>
      </w:r>
      <w:r w:rsidR="00C14125">
        <w:rPr>
          <w:sz w:val="28"/>
        </w:rPr>
        <w:t>Управление Федерального казначейства по Новгородской области</w:t>
      </w:r>
      <w:r>
        <w:rPr>
          <w:sz w:val="28"/>
        </w:rPr>
        <w:t xml:space="preserve">. </w:t>
      </w:r>
      <w:r w:rsidR="00602A1B">
        <w:rPr>
          <w:sz w:val="28"/>
        </w:rPr>
        <w:t xml:space="preserve">Заявка заполняется на бланке организации с указанием реквизитов и электронной почты(обязательно!). </w:t>
      </w:r>
      <w:r w:rsidR="00602A1B" w:rsidRPr="00602A1B">
        <w:rPr>
          <w:rFonts w:eastAsia="TimesNewRomanPSMT"/>
          <w:sz w:val="28"/>
          <w:szCs w:val="28"/>
        </w:rPr>
        <w:t xml:space="preserve">Сканированный образ письма необходимо направить в электронном виде </w:t>
      </w:r>
      <w:r w:rsidR="00602A1B">
        <w:rPr>
          <w:sz w:val="28"/>
        </w:rPr>
        <w:t xml:space="preserve">на адрес </w:t>
      </w:r>
      <w:hyperlink r:id="rId11" w:history="1">
        <w:r w:rsidR="00602A1B" w:rsidRPr="00C14125">
          <w:rPr>
            <w:rStyle w:val="a8"/>
            <w:color w:val="4F81BD" w:themeColor="accent1"/>
            <w:sz w:val="28"/>
            <w:u w:color="4F81BD" w:themeColor="accent1"/>
            <w:lang w:val="en-US"/>
          </w:rPr>
          <w:t>ufk</w:t>
        </w:r>
        <w:r w:rsidR="00602A1B" w:rsidRPr="00CE3548">
          <w:rPr>
            <w:rStyle w:val="a8"/>
            <w:color w:val="4F81BD" w:themeColor="accent1"/>
            <w:sz w:val="28"/>
            <w:u w:color="4F81BD" w:themeColor="accent1"/>
          </w:rPr>
          <w:t>50_</w:t>
        </w:r>
        <w:r w:rsidR="00602A1B" w:rsidRPr="00C14125">
          <w:rPr>
            <w:rStyle w:val="a8"/>
            <w:color w:val="4F81BD" w:themeColor="accent1"/>
            <w:sz w:val="28"/>
            <w:u w:color="4F81BD" w:themeColor="accent1"/>
            <w:lang w:val="en-US"/>
          </w:rPr>
          <w:t>okz</w:t>
        </w:r>
        <w:r w:rsidR="00602A1B" w:rsidRPr="00CE3548">
          <w:rPr>
            <w:rStyle w:val="a8"/>
            <w:color w:val="4F81BD" w:themeColor="accent1"/>
            <w:sz w:val="28"/>
            <w:u w:color="4F81BD" w:themeColor="accent1"/>
          </w:rPr>
          <w:t>@</w:t>
        </w:r>
        <w:r w:rsidR="00602A1B" w:rsidRPr="00C14125">
          <w:rPr>
            <w:rStyle w:val="a8"/>
            <w:color w:val="4F81BD" w:themeColor="accent1"/>
            <w:sz w:val="28"/>
            <w:u w:color="4F81BD" w:themeColor="accent1"/>
            <w:lang w:val="en-US"/>
          </w:rPr>
          <w:t>roskazna</w:t>
        </w:r>
        <w:r w:rsidR="00602A1B" w:rsidRPr="00CE3548">
          <w:rPr>
            <w:rStyle w:val="a8"/>
            <w:color w:val="4F81BD" w:themeColor="accent1"/>
            <w:sz w:val="28"/>
            <w:u w:color="4F81BD" w:themeColor="accent1"/>
          </w:rPr>
          <w:t>.</w:t>
        </w:r>
        <w:r w:rsidR="00602A1B" w:rsidRPr="00C14125">
          <w:rPr>
            <w:rStyle w:val="a8"/>
            <w:color w:val="4F81BD" w:themeColor="accent1"/>
            <w:sz w:val="28"/>
            <w:u w:color="4F81BD" w:themeColor="accent1"/>
            <w:lang w:val="en-US"/>
          </w:rPr>
          <w:t>ru</w:t>
        </w:r>
      </w:hyperlink>
    </w:p>
    <w:p w:rsidR="00561446" w:rsidRDefault="00BF299E">
      <w:pPr>
        <w:pStyle w:val="a3"/>
        <w:spacing w:line="360" w:lineRule="auto"/>
        <w:ind w:left="23" w:right="117" w:firstLine="709"/>
        <w:jc w:val="both"/>
      </w:pPr>
      <w:r>
        <w:t>Выдача СКЗИ осуществляется посредством ИС АОКЗ в течение трех рабочих дней со дня получения запроса.</w:t>
      </w:r>
    </w:p>
    <w:p w:rsidR="00561446" w:rsidRDefault="00BF299E">
      <w:pPr>
        <w:pStyle w:val="a5"/>
        <w:numPr>
          <w:ilvl w:val="1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Посредством</w:t>
      </w:r>
      <w:r>
        <w:rPr>
          <w:spacing w:val="60"/>
          <w:sz w:val="28"/>
        </w:rPr>
        <w:t xml:space="preserve"> </w:t>
      </w:r>
      <w:r>
        <w:rPr>
          <w:sz w:val="28"/>
        </w:rPr>
        <w:t>функционала</w:t>
      </w:r>
      <w:r>
        <w:rPr>
          <w:spacing w:val="63"/>
          <w:sz w:val="28"/>
        </w:rPr>
        <w:t xml:space="preserve"> </w:t>
      </w:r>
      <w:r>
        <w:rPr>
          <w:sz w:val="28"/>
        </w:rPr>
        <w:t>ИС</w:t>
      </w:r>
      <w:r>
        <w:rPr>
          <w:spacing w:val="62"/>
          <w:sz w:val="28"/>
        </w:rPr>
        <w:t xml:space="preserve"> </w:t>
      </w:r>
      <w:r>
        <w:rPr>
          <w:sz w:val="28"/>
        </w:rPr>
        <w:t>АОКЗ</w:t>
      </w:r>
      <w:r>
        <w:rPr>
          <w:spacing w:val="63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62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63"/>
          <w:sz w:val="28"/>
        </w:rPr>
        <w:t xml:space="preserve"> </w:t>
      </w:r>
      <w:r>
        <w:rPr>
          <w:spacing w:val="-4"/>
          <w:sz w:val="28"/>
        </w:rPr>
        <w:t>СКЗИ</w:t>
      </w:r>
    </w:p>
    <w:p w:rsidR="00561446" w:rsidRDefault="00BF299E">
      <w:pPr>
        <w:pStyle w:val="a3"/>
        <w:spacing w:before="161"/>
        <w:ind w:left="23"/>
        <w:jc w:val="both"/>
      </w:pPr>
      <w:r>
        <w:t>«КриптоПро</w:t>
      </w:r>
      <w:r>
        <w:rPr>
          <w:spacing w:val="-5"/>
        </w:rPr>
        <w:t xml:space="preserve"> </w:t>
      </w:r>
      <w:r>
        <w:t>CSP»</w:t>
      </w:r>
      <w:r>
        <w:rPr>
          <w:spacing w:val="-2"/>
        </w:rPr>
        <w:t xml:space="preserve"> </w:t>
      </w:r>
      <w:r>
        <w:t>версии</w:t>
      </w:r>
      <w:r>
        <w:rPr>
          <w:spacing w:val="-3"/>
        </w:rPr>
        <w:t xml:space="preserve"> </w:t>
      </w:r>
      <w:r>
        <w:t>5.0</w:t>
      </w:r>
      <w:r>
        <w:rPr>
          <w:spacing w:val="-2"/>
        </w:rPr>
        <w:t xml:space="preserve"> </w:t>
      </w:r>
      <w:r>
        <w:t>R3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подтвердить</w:t>
      </w:r>
      <w:r>
        <w:rPr>
          <w:spacing w:val="-3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экземпляра</w:t>
      </w:r>
      <w:r>
        <w:rPr>
          <w:spacing w:val="-2"/>
        </w:rPr>
        <w:t xml:space="preserve"> СКЗИ:</w:t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40"/>
        </w:tabs>
        <w:spacing w:before="161"/>
        <w:ind w:left="1440"/>
        <w:rPr>
          <w:sz w:val="28"/>
        </w:rPr>
      </w:pPr>
      <w:r>
        <w:rPr>
          <w:sz w:val="28"/>
        </w:rPr>
        <w:t>Осуществить</w:t>
      </w:r>
      <w:r>
        <w:rPr>
          <w:spacing w:val="-3"/>
          <w:sz w:val="28"/>
        </w:rPr>
        <w:t xml:space="preserve"> </w:t>
      </w:r>
      <w:r>
        <w:rPr>
          <w:sz w:val="28"/>
        </w:rPr>
        <w:t>вход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</w:t>
      </w:r>
      <w:r>
        <w:rPr>
          <w:spacing w:val="-2"/>
          <w:sz w:val="28"/>
        </w:rPr>
        <w:t xml:space="preserve"> АОКЗ:</w:t>
      </w:r>
    </w:p>
    <w:p w:rsidR="00561446" w:rsidRDefault="00391B7B">
      <w:pPr>
        <w:pStyle w:val="a5"/>
        <w:numPr>
          <w:ilvl w:val="3"/>
          <w:numId w:val="1"/>
        </w:numPr>
        <w:tabs>
          <w:tab w:val="left" w:pos="1650"/>
        </w:tabs>
        <w:spacing w:before="161"/>
        <w:ind w:left="1650"/>
        <w:jc w:val="left"/>
        <w:rPr>
          <w:sz w:val="28"/>
        </w:rPr>
      </w:pPr>
      <w:hyperlink r:id="rId12">
        <w:r w:rsidR="00BF299E">
          <w:rPr>
            <w:color w:val="0563C0"/>
            <w:sz w:val="28"/>
            <w:u w:val="single" w:color="0563C0"/>
          </w:rPr>
          <w:t>https://aokz.cert.roskazna.ru</w:t>
        </w:r>
      </w:hyperlink>
      <w:r w:rsidR="00BF299E">
        <w:rPr>
          <w:color w:val="0563C0"/>
          <w:spacing w:val="-4"/>
          <w:sz w:val="28"/>
        </w:rPr>
        <w:t xml:space="preserve"> </w:t>
      </w:r>
      <w:r w:rsidR="00BF299E">
        <w:rPr>
          <w:sz w:val="28"/>
        </w:rPr>
        <w:t>–</w:t>
      </w:r>
      <w:r w:rsidR="00BF299E">
        <w:rPr>
          <w:spacing w:val="-4"/>
          <w:sz w:val="28"/>
        </w:rPr>
        <w:t xml:space="preserve"> </w:t>
      </w:r>
      <w:r w:rsidR="00BF299E">
        <w:rPr>
          <w:sz w:val="28"/>
        </w:rPr>
        <w:t>вход</w:t>
      </w:r>
      <w:r w:rsidR="00BF299E">
        <w:rPr>
          <w:spacing w:val="-4"/>
          <w:sz w:val="28"/>
        </w:rPr>
        <w:t xml:space="preserve"> </w:t>
      </w:r>
      <w:r w:rsidR="00BF299E">
        <w:rPr>
          <w:sz w:val="28"/>
        </w:rPr>
        <w:t>по</w:t>
      </w:r>
      <w:r w:rsidR="00BF299E">
        <w:rPr>
          <w:spacing w:val="-3"/>
          <w:sz w:val="28"/>
        </w:rPr>
        <w:t xml:space="preserve"> </w:t>
      </w:r>
      <w:r w:rsidR="00BF299E">
        <w:rPr>
          <w:spacing w:val="-2"/>
          <w:sz w:val="28"/>
        </w:rPr>
        <w:t>сертификату;</w:t>
      </w:r>
    </w:p>
    <w:p w:rsidR="00561446" w:rsidRDefault="00391B7B">
      <w:pPr>
        <w:pStyle w:val="a5"/>
        <w:numPr>
          <w:ilvl w:val="3"/>
          <w:numId w:val="1"/>
        </w:numPr>
        <w:tabs>
          <w:tab w:val="left" w:pos="1650"/>
        </w:tabs>
        <w:spacing w:before="161"/>
        <w:ind w:left="1650"/>
        <w:jc w:val="left"/>
        <w:rPr>
          <w:sz w:val="28"/>
        </w:rPr>
      </w:pPr>
      <w:hyperlink r:id="rId13">
        <w:r w:rsidR="00BF299E">
          <w:rPr>
            <w:color w:val="0563C0"/>
            <w:sz w:val="28"/>
            <w:u w:val="single" w:color="0563C0"/>
          </w:rPr>
          <w:t>https://aokz.login.roskazna.ru</w:t>
        </w:r>
      </w:hyperlink>
      <w:r w:rsidR="00BF299E">
        <w:rPr>
          <w:color w:val="0563C0"/>
          <w:spacing w:val="-3"/>
          <w:sz w:val="28"/>
        </w:rPr>
        <w:t xml:space="preserve"> </w:t>
      </w:r>
      <w:r w:rsidR="00BF299E">
        <w:rPr>
          <w:sz w:val="28"/>
        </w:rPr>
        <w:t>–</w:t>
      </w:r>
      <w:r w:rsidR="00BF299E">
        <w:rPr>
          <w:spacing w:val="-3"/>
          <w:sz w:val="28"/>
        </w:rPr>
        <w:t xml:space="preserve"> </w:t>
      </w:r>
      <w:r w:rsidR="00BF299E">
        <w:rPr>
          <w:sz w:val="28"/>
        </w:rPr>
        <w:t>вход</w:t>
      </w:r>
      <w:r w:rsidR="00BF299E">
        <w:rPr>
          <w:spacing w:val="-3"/>
          <w:sz w:val="28"/>
        </w:rPr>
        <w:t xml:space="preserve"> </w:t>
      </w:r>
      <w:r w:rsidR="00BF299E">
        <w:rPr>
          <w:sz w:val="28"/>
        </w:rPr>
        <w:t>по</w:t>
      </w:r>
      <w:r w:rsidR="00BF299E">
        <w:rPr>
          <w:spacing w:val="-3"/>
          <w:sz w:val="28"/>
        </w:rPr>
        <w:t xml:space="preserve"> </w:t>
      </w:r>
      <w:r w:rsidR="00BF299E">
        <w:rPr>
          <w:sz w:val="28"/>
        </w:rPr>
        <w:t>логину</w:t>
      </w:r>
      <w:r w:rsidR="00BF299E">
        <w:rPr>
          <w:spacing w:val="-3"/>
          <w:sz w:val="28"/>
        </w:rPr>
        <w:t xml:space="preserve"> </w:t>
      </w:r>
      <w:r w:rsidR="00BF299E">
        <w:rPr>
          <w:sz w:val="28"/>
        </w:rPr>
        <w:t>и</w:t>
      </w:r>
      <w:r w:rsidR="00BF299E">
        <w:rPr>
          <w:spacing w:val="-2"/>
          <w:sz w:val="28"/>
        </w:rPr>
        <w:t xml:space="preserve"> паролю.</w:t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</w:tabs>
        <w:spacing w:before="161"/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74"/>
          <w:sz w:val="28"/>
        </w:rPr>
        <w:t xml:space="preserve">  </w:t>
      </w:r>
      <w:r>
        <w:rPr>
          <w:sz w:val="28"/>
        </w:rPr>
        <w:t>главном</w:t>
      </w:r>
      <w:r>
        <w:rPr>
          <w:spacing w:val="75"/>
          <w:sz w:val="28"/>
        </w:rPr>
        <w:t xml:space="preserve">  </w:t>
      </w:r>
      <w:r>
        <w:rPr>
          <w:sz w:val="28"/>
        </w:rPr>
        <w:t>меню</w:t>
      </w:r>
      <w:r>
        <w:rPr>
          <w:spacing w:val="75"/>
          <w:sz w:val="28"/>
        </w:rPr>
        <w:t xml:space="preserve">  </w:t>
      </w:r>
      <w:r>
        <w:rPr>
          <w:sz w:val="28"/>
        </w:rPr>
        <w:t>выбрать</w:t>
      </w:r>
      <w:r>
        <w:rPr>
          <w:spacing w:val="75"/>
          <w:sz w:val="28"/>
        </w:rPr>
        <w:t xml:space="preserve">  </w:t>
      </w:r>
      <w:r>
        <w:rPr>
          <w:sz w:val="28"/>
        </w:rPr>
        <w:t>раздел</w:t>
      </w:r>
      <w:r>
        <w:rPr>
          <w:spacing w:val="74"/>
          <w:sz w:val="28"/>
        </w:rPr>
        <w:t xml:space="preserve">  </w:t>
      </w:r>
      <w:r>
        <w:rPr>
          <w:sz w:val="28"/>
        </w:rPr>
        <w:t>«Экземпляры</w:t>
      </w:r>
      <w:r>
        <w:rPr>
          <w:spacing w:val="75"/>
          <w:sz w:val="28"/>
        </w:rPr>
        <w:t xml:space="preserve">  </w:t>
      </w:r>
      <w:r>
        <w:rPr>
          <w:sz w:val="28"/>
        </w:rPr>
        <w:t>СКЗИ»</w:t>
      </w:r>
      <w:r>
        <w:rPr>
          <w:spacing w:val="75"/>
          <w:sz w:val="28"/>
        </w:rPr>
        <w:t xml:space="preserve">  </w:t>
      </w:r>
      <w:r>
        <w:rPr>
          <w:spacing w:val="-10"/>
          <w:sz w:val="28"/>
        </w:rPr>
        <w:t>–</w:t>
      </w:r>
    </w:p>
    <w:p w:rsidR="00561446" w:rsidRDefault="00BF299E">
      <w:pPr>
        <w:pStyle w:val="a3"/>
        <w:spacing w:before="161" w:line="360" w:lineRule="auto"/>
        <w:ind w:left="23" w:right="241"/>
        <w:jc w:val="both"/>
      </w:pPr>
      <w:r>
        <w:t>«Организации», далее из списка экземпляров нажать на строку с переданным СКЗИ «Средство криптографической защиты информации «КриптоПро CSP» КриптоПро CSP 5.0 R3 (Исполнения Base)»:</w:t>
      </w:r>
    </w:p>
    <w:p w:rsidR="00561446" w:rsidRDefault="00561446">
      <w:pPr>
        <w:pStyle w:val="a3"/>
        <w:rPr>
          <w:sz w:val="20"/>
        </w:rPr>
      </w:pPr>
    </w:p>
    <w:p w:rsidR="00561446" w:rsidRDefault="00561446">
      <w:pPr>
        <w:pStyle w:val="a3"/>
        <w:rPr>
          <w:sz w:val="20"/>
        </w:rPr>
      </w:pPr>
    </w:p>
    <w:p w:rsidR="00561446" w:rsidRDefault="00561446">
      <w:pPr>
        <w:pStyle w:val="a3"/>
        <w:rPr>
          <w:sz w:val="20"/>
        </w:rPr>
      </w:pPr>
    </w:p>
    <w:p w:rsidR="00561446" w:rsidRDefault="00561446">
      <w:pPr>
        <w:pStyle w:val="a3"/>
        <w:rPr>
          <w:sz w:val="20"/>
        </w:rPr>
      </w:pPr>
    </w:p>
    <w:p w:rsidR="00561446" w:rsidRDefault="00391B7B">
      <w:pPr>
        <w:pStyle w:val="a3"/>
        <w:spacing w:before="135"/>
        <w:rPr>
          <w:sz w:val="20"/>
        </w:rPr>
      </w:pPr>
      <w:r>
        <w:rPr>
          <w:sz w:val="20"/>
        </w:rPr>
        <w:pict>
          <v:shape id="docshape3" o:spid="_x0000_s1045" style="position:absolute;margin-left:1in;margin-top:19.45pt;width:141.75pt;height:.1pt;z-index:-15728128;mso-wrap-distance-left:0;mso-wrap-distance-right:0;mso-position-horizontal-relative:page" coordorigin="1440,389" coordsize="2835,0" path="m1440,389r2835,e" filled="f" strokeweight=".21558mm">
            <v:path arrowok="t"/>
            <w10:wrap type="topAndBottom" anchorx="page"/>
          </v:shape>
        </w:pict>
      </w:r>
    </w:p>
    <w:p w:rsidR="00561446" w:rsidRDefault="00C14125">
      <w:pPr>
        <w:spacing w:before="157"/>
        <w:ind w:left="23"/>
        <w:rPr>
          <w:sz w:val="20"/>
        </w:rPr>
      </w:pPr>
      <w:r w:rsidRPr="00CE3548">
        <w:rPr>
          <w:sz w:val="20"/>
          <w:vertAlign w:val="superscript"/>
        </w:rPr>
        <w:t>1</w:t>
      </w:r>
      <w:r w:rsidR="00BF299E">
        <w:rPr>
          <w:spacing w:val="-6"/>
          <w:sz w:val="20"/>
        </w:rPr>
        <w:t xml:space="preserve"> </w:t>
      </w:r>
      <w:r w:rsidR="00BF299E">
        <w:rPr>
          <w:sz w:val="20"/>
        </w:rPr>
        <w:t>Главный</w:t>
      </w:r>
      <w:r w:rsidR="00BF299E">
        <w:rPr>
          <w:spacing w:val="-3"/>
          <w:sz w:val="20"/>
        </w:rPr>
        <w:t xml:space="preserve"> </w:t>
      </w:r>
      <w:r w:rsidR="00BF299E">
        <w:rPr>
          <w:sz w:val="20"/>
        </w:rPr>
        <w:t>регистратор</w:t>
      </w:r>
      <w:r w:rsidR="00BF299E">
        <w:rPr>
          <w:spacing w:val="-4"/>
          <w:sz w:val="20"/>
        </w:rPr>
        <w:t xml:space="preserve"> </w:t>
      </w:r>
      <w:r w:rsidR="00BF299E">
        <w:rPr>
          <w:sz w:val="20"/>
        </w:rPr>
        <w:t>–</w:t>
      </w:r>
      <w:r w:rsidR="00BF299E">
        <w:rPr>
          <w:spacing w:val="-3"/>
          <w:sz w:val="20"/>
        </w:rPr>
        <w:t xml:space="preserve"> </w:t>
      </w:r>
      <w:r w:rsidR="00BF299E">
        <w:rPr>
          <w:sz w:val="20"/>
        </w:rPr>
        <w:t>руководитель</w:t>
      </w:r>
      <w:r w:rsidR="00BF299E">
        <w:rPr>
          <w:spacing w:val="-3"/>
          <w:sz w:val="20"/>
        </w:rPr>
        <w:t xml:space="preserve"> </w:t>
      </w:r>
      <w:r w:rsidR="00BF299E">
        <w:rPr>
          <w:spacing w:val="-2"/>
          <w:sz w:val="20"/>
        </w:rPr>
        <w:t>организации</w:t>
      </w:r>
    </w:p>
    <w:p w:rsidR="00561446" w:rsidRDefault="00C14125">
      <w:pPr>
        <w:ind w:left="23"/>
        <w:rPr>
          <w:sz w:val="20"/>
        </w:rPr>
      </w:pPr>
      <w:r w:rsidRPr="00CE3548">
        <w:rPr>
          <w:sz w:val="20"/>
          <w:vertAlign w:val="superscript"/>
        </w:rPr>
        <w:t>2</w:t>
      </w:r>
      <w:r w:rsidR="00BF299E">
        <w:rPr>
          <w:spacing w:val="68"/>
          <w:sz w:val="20"/>
        </w:rPr>
        <w:t xml:space="preserve"> </w:t>
      </w:r>
      <w:r w:rsidR="00BF299E">
        <w:rPr>
          <w:sz w:val="20"/>
        </w:rPr>
        <w:t>Форма</w:t>
      </w:r>
      <w:r w:rsidR="00BF299E">
        <w:rPr>
          <w:spacing w:val="68"/>
          <w:sz w:val="20"/>
        </w:rPr>
        <w:t xml:space="preserve"> </w:t>
      </w:r>
      <w:r w:rsidR="00BF299E">
        <w:rPr>
          <w:sz w:val="20"/>
        </w:rPr>
        <w:t>Заявки</w:t>
      </w:r>
      <w:r w:rsidR="00BF299E">
        <w:rPr>
          <w:spacing w:val="68"/>
          <w:sz w:val="20"/>
        </w:rPr>
        <w:t xml:space="preserve"> </w:t>
      </w:r>
      <w:r w:rsidR="00BF299E">
        <w:rPr>
          <w:sz w:val="20"/>
        </w:rPr>
        <w:t>приведена</w:t>
      </w:r>
      <w:r w:rsidR="00BF299E">
        <w:rPr>
          <w:spacing w:val="68"/>
          <w:sz w:val="20"/>
        </w:rPr>
        <w:t xml:space="preserve"> </w:t>
      </w:r>
      <w:r w:rsidR="00BF299E">
        <w:rPr>
          <w:sz w:val="20"/>
        </w:rPr>
        <w:t xml:space="preserve">в приложении № </w:t>
      </w:r>
      <w:r>
        <w:rPr>
          <w:sz w:val="20"/>
        </w:rPr>
        <w:t>1</w:t>
      </w:r>
    </w:p>
    <w:p w:rsidR="00561446" w:rsidRDefault="00561446">
      <w:pPr>
        <w:rPr>
          <w:sz w:val="20"/>
        </w:rPr>
        <w:sectPr w:rsidR="00561446">
          <w:headerReference w:type="default" r:id="rId14"/>
          <w:pgSz w:w="11910" w:h="16840"/>
          <w:pgMar w:top="1020" w:right="566" w:bottom="280" w:left="1417" w:header="721" w:footer="0" w:gutter="0"/>
          <w:pgNumType w:start="2"/>
          <w:cols w:space="720"/>
        </w:sectPr>
      </w:pPr>
    </w:p>
    <w:p w:rsidR="00561446" w:rsidRDefault="00561446">
      <w:pPr>
        <w:pStyle w:val="a3"/>
        <w:spacing w:before="38"/>
        <w:rPr>
          <w:sz w:val="20"/>
        </w:rPr>
      </w:pPr>
    </w:p>
    <w:p w:rsidR="00561446" w:rsidRDefault="00BF299E">
      <w:pPr>
        <w:pStyle w:val="a3"/>
        <w:ind w:left="37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89366" cy="142703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9366" cy="142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9"/>
        </w:tabs>
        <w:spacing w:before="217" w:line="326" w:lineRule="auto"/>
        <w:ind w:left="23" w:right="114" w:firstLine="709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появившемся</w:t>
      </w:r>
      <w:r>
        <w:rPr>
          <w:spacing w:val="-16"/>
          <w:sz w:val="28"/>
        </w:rPr>
        <w:t xml:space="preserve"> </w:t>
      </w:r>
      <w:r>
        <w:rPr>
          <w:sz w:val="28"/>
        </w:rPr>
        <w:t>окне</w:t>
      </w:r>
      <w:r>
        <w:rPr>
          <w:spacing w:val="-16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-13"/>
          <w:sz w:val="28"/>
        </w:rPr>
        <w:t xml:space="preserve"> </w:t>
      </w:r>
      <w:r>
        <w:rPr>
          <w:noProof/>
          <w:spacing w:val="-8"/>
          <w:position w:val="2"/>
          <w:sz w:val="28"/>
          <w:lang w:eastAsia="ru-RU"/>
        </w:rPr>
        <w:drawing>
          <wp:inline distT="0" distB="0" distL="0" distR="0">
            <wp:extent cx="247649" cy="2381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-</w:t>
      </w:r>
      <w:r>
        <w:rPr>
          <w:spacing w:val="-16"/>
          <w:sz w:val="28"/>
        </w:rPr>
        <w:t xml:space="preserve"> </w:t>
      </w:r>
      <w:r>
        <w:rPr>
          <w:sz w:val="28"/>
        </w:rPr>
        <w:t>«Подтвердить</w:t>
      </w:r>
      <w:r>
        <w:rPr>
          <w:spacing w:val="-16"/>
          <w:sz w:val="28"/>
        </w:rPr>
        <w:t xml:space="preserve"> </w:t>
      </w:r>
      <w:r>
        <w:rPr>
          <w:sz w:val="28"/>
        </w:rPr>
        <w:t>получение» экземпляра СКЗИ:</w:t>
      </w:r>
    </w:p>
    <w:p w:rsidR="00561446" w:rsidRDefault="00BF299E">
      <w:pPr>
        <w:pStyle w:val="a3"/>
        <w:spacing w:before="1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1135379</wp:posOffset>
            </wp:positionH>
            <wp:positionV relativeFrom="paragraph">
              <wp:posOffset>45435</wp:posOffset>
            </wp:positionV>
            <wp:extent cx="5758978" cy="2033587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978" cy="2033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9"/>
        </w:tabs>
        <w:spacing w:before="168" w:line="360" w:lineRule="auto"/>
        <w:ind w:left="23" w:right="116" w:firstLine="709"/>
        <w:rPr>
          <w:sz w:val="28"/>
        </w:rPr>
      </w:pPr>
      <w:r>
        <w:rPr>
          <w:sz w:val="28"/>
        </w:rPr>
        <w:t>В поле «Дата сопроводительного документа» ввести текущую дату,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поле</w:t>
      </w:r>
      <w:r>
        <w:rPr>
          <w:spacing w:val="-4"/>
          <w:sz w:val="28"/>
        </w:rPr>
        <w:t xml:space="preserve"> </w:t>
      </w:r>
      <w:r>
        <w:rPr>
          <w:sz w:val="28"/>
        </w:rPr>
        <w:t>«Номер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сопроводительного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документа»</w:t>
      </w:r>
      <w:r>
        <w:rPr>
          <w:spacing w:val="-4"/>
          <w:sz w:val="28"/>
        </w:rPr>
        <w:t xml:space="preserve"> </w:t>
      </w:r>
      <w:r>
        <w:rPr>
          <w:sz w:val="28"/>
        </w:rPr>
        <w:t>ввести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б/н</w:t>
      </w:r>
      <w:r>
        <w:rPr>
          <w:spacing w:val="-4"/>
          <w:sz w:val="28"/>
        </w:rPr>
        <w:t xml:space="preserve"> </w:t>
      </w:r>
      <w:r>
        <w:rPr>
          <w:sz w:val="28"/>
        </w:rPr>
        <w:t>(без</w:t>
      </w:r>
      <w:r>
        <w:rPr>
          <w:spacing w:val="-4"/>
          <w:sz w:val="28"/>
        </w:rPr>
        <w:t xml:space="preserve"> </w:t>
      </w:r>
      <w:r>
        <w:rPr>
          <w:sz w:val="28"/>
        </w:rPr>
        <w:t>номера)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нажать кнопку «Сохранить».</w:t>
      </w:r>
    </w:p>
    <w:p w:rsidR="00561446" w:rsidRDefault="00BF299E">
      <w:pPr>
        <w:pStyle w:val="a3"/>
        <w:ind w:left="356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16324" cy="12477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324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9"/>
        </w:tabs>
        <w:spacing w:before="176" w:line="360" w:lineRule="auto"/>
        <w:ind w:left="23" w:right="117" w:firstLine="709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подтвердить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10"/>
          <w:sz w:val="28"/>
        </w:rPr>
        <w:t xml:space="preserve"> </w:t>
      </w:r>
      <w:r>
        <w:rPr>
          <w:sz w:val="28"/>
        </w:rPr>
        <w:t>СКЗИ</w:t>
      </w:r>
      <w:r>
        <w:rPr>
          <w:spacing w:val="-10"/>
          <w:sz w:val="28"/>
        </w:rPr>
        <w:t xml:space="preserve"> </w:t>
      </w:r>
      <w:r>
        <w:rPr>
          <w:sz w:val="28"/>
        </w:rPr>
        <w:t>нажав кнопку «Подписать»</w:t>
      </w:r>
    </w:p>
    <w:p w:rsidR="00561446" w:rsidRDefault="00561446">
      <w:pPr>
        <w:pStyle w:val="a5"/>
        <w:spacing w:line="360" w:lineRule="auto"/>
        <w:rPr>
          <w:sz w:val="28"/>
        </w:rPr>
        <w:sectPr w:rsidR="00561446">
          <w:pgSz w:w="11910" w:h="16840"/>
          <w:pgMar w:top="1020" w:right="566" w:bottom="280" w:left="1417" w:header="721" w:footer="0" w:gutter="0"/>
          <w:cols w:space="720"/>
        </w:sectPr>
      </w:pPr>
    </w:p>
    <w:p w:rsidR="00561446" w:rsidRDefault="00561446">
      <w:pPr>
        <w:pStyle w:val="a3"/>
        <w:spacing w:before="38"/>
        <w:rPr>
          <w:sz w:val="20"/>
        </w:rPr>
      </w:pPr>
    </w:p>
    <w:p w:rsidR="00561446" w:rsidRDefault="00BF299E">
      <w:pPr>
        <w:pStyle w:val="a3"/>
        <w:ind w:left="292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33650" cy="164782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561446">
      <w:pPr>
        <w:pStyle w:val="a3"/>
      </w:pPr>
    </w:p>
    <w:p w:rsidR="00561446" w:rsidRDefault="00561446">
      <w:pPr>
        <w:pStyle w:val="a3"/>
        <w:spacing w:before="59"/>
      </w:pPr>
    </w:p>
    <w:p w:rsidR="00561446" w:rsidRDefault="00BF299E">
      <w:pPr>
        <w:pStyle w:val="a5"/>
        <w:numPr>
          <w:ilvl w:val="1"/>
          <w:numId w:val="1"/>
        </w:numPr>
        <w:tabs>
          <w:tab w:val="left" w:pos="1439"/>
        </w:tabs>
        <w:spacing w:line="360" w:lineRule="auto"/>
        <w:ind w:right="114" w:firstLine="709"/>
        <w:rPr>
          <w:sz w:val="28"/>
        </w:rPr>
      </w:pPr>
      <w:r>
        <w:rPr>
          <w:sz w:val="28"/>
        </w:rPr>
        <w:t>Выполнить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установку</w:t>
      </w:r>
      <w:r>
        <w:rPr>
          <w:spacing w:val="80"/>
          <w:sz w:val="28"/>
        </w:rPr>
        <w:t xml:space="preserve"> </w:t>
      </w:r>
      <w:r>
        <w:rPr>
          <w:sz w:val="28"/>
        </w:rPr>
        <w:t>СКЗИ</w:t>
      </w:r>
      <w:r>
        <w:rPr>
          <w:spacing w:val="80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80"/>
          <w:sz w:val="28"/>
        </w:rPr>
        <w:t xml:space="preserve"> </w:t>
      </w:r>
      <w:r>
        <w:rPr>
          <w:sz w:val="28"/>
        </w:rPr>
        <w:t>CSP»</w:t>
      </w:r>
      <w:r>
        <w:rPr>
          <w:spacing w:val="8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80"/>
          <w:sz w:val="28"/>
        </w:rPr>
        <w:t xml:space="preserve"> </w:t>
      </w:r>
      <w:r>
        <w:rPr>
          <w:sz w:val="28"/>
        </w:rPr>
        <w:t>5.0</w:t>
      </w:r>
      <w:r>
        <w:rPr>
          <w:spacing w:val="80"/>
          <w:sz w:val="28"/>
        </w:rPr>
        <w:t xml:space="preserve"> </w:t>
      </w:r>
      <w:r>
        <w:rPr>
          <w:sz w:val="28"/>
        </w:rPr>
        <w:t>R3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месте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пользователя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уничтожение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предыдущей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СКЗИ</w:t>
      </w:r>
    </w:p>
    <w:p w:rsidR="00561446" w:rsidRDefault="00BF299E">
      <w:pPr>
        <w:pStyle w:val="a3"/>
        <w:ind w:left="23"/>
      </w:pPr>
      <w:r>
        <w:t>«КриптоПро</w:t>
      </w:r>
      <w:r>
        <w:rPr>
          <w:spacing w:val="-1"/>
        </w:rPr>
        <w:t xml:space="preserve"> </w:t>
      </w:r>
      <w:r>
        <w:rPr>
          <w:spacing w:val="-2"/>
        </w:rPr>
        <w:t>CSP».</w:t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</w:tabs>
        <w:spacing w:before="161"/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>
            <wp:extent cx="293766" cy="268411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66" cy="26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8"/>
        </w:rPr>
        <w:t xml:space="preserve"> «Комплектация»</w:t>
      </w:r>
    </w:p>
    <w:p w:rsidR="00561446" w:rsidRDefault="00BF299E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102711</wp:posOffset>
            </wp:positionV>
            <wp:extent cx="5810250" cy="204787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</w:tabs>
        <w:spacing w:before="176"/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2"/>
          <w:sz w:val="28"/>
        </w:rPr>
        <w:t xml:space="preserve"> </w:t>
      </w:r>
      <w:r>
        <w:rPr>
          <w:sz w:val="28"/>
        </w:rPr>
        <w:t>окне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2"/>
          <w:sz w:val="28"/>
        </w:rPr>
        <w:t xml:space="preserve"> </w:t>
      </w:r>
      <w:r>
        <w:rPr>
          <w:sz w:val="28"/>
        </w:rPr>
        <w:t>«Скачать</w:t>
      </w:r>
      <w:r>
        <w:rPr>
          <w:spacing w:val="-2"/>
          <w:sz w:val="28"/>
        </w:rPr>
        <w:t xml:space="preserve"> все».</w:t>
      </w:r>
    </w:p>
    <w:p w:rsidR="00561446" w:rsidRDefault="00BF299E">
      <w:pPr>
        <w:pStyle w:val="a3"/>
        <w:spacing w:before="2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2655887</wp:posOffset>
            </wp:positionH>
            <wp:positionV relativeFrom="paragraph">
              <wp:posOffset>126502</wp:posOffset>
            </wp:positionV>
            <wp:extent cx="3194390" cy="1780032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390" cy="178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9"/>
        </w:tabs>
        <w:spacing w:before="149" w:line="360" w:lineRule="auto"/>
        <w:ind w:left="23" w:right="116" w:firstLine="709"/>
        <w:rPr>
          <w:sz w:val="28"/>
        </w:rPr>
      </w:pPr>
      <w:r>
        <w:rPr>
          <w:sz w:val="28"/>
        </w:rPr>
        <w:t xml:space="preserve">Выполнить проверку целостности полученного СКЗИ «КриптоПро CSP» версии 5.0 R3 в соответствии с разделом 2 ЖТЯИ.00101-03 95 01 «Правила </w:t>
      </w:r>
      <w:r>
        <w:rPr>
          <w:spacing w:val="-2"/>
          <w:sz w:val="28"/>
        </w:rPr>
        <w:t>пользования».</w:t>
      </w:r>
    </w:p>
    <w:p w:rsidR="00561446" w:rsidRDefault="00561446">
      <w:pPr>
        <w:pStyle w:val="a5"/>
        <w:spacing w:line="360" w:lineRule="auto"/>
        <w:rPr>
          <w:sz w:val="28"/>
        </w:rPr>
        <w:sectPr w:rsidR="00561446">
          <w:pgSz w:w="11910" w:h="16840"/>
          <w:pgMar w:top="1020" w:right="566" w:bottom="280" w:left="1417" w:header="721" w:footer="0" w:gutter="0"/>
          <w:cols w:space="720"/>
        </w:sectPr>
      </w:pPr>
    </w:p>
    <w:p w:rsidR="00561446" w:rsidRDefault="00BF299E">
      <w:pPr>
        <w:pStyle w:val="a5"/>
        <w:numPr>
          <w:ilvl w:val="2"/>
          <w:numId w:val="1"/>
        </w:numPr>
        <w:tabs>
          <w:tab w:val="left" w:pos="1439"/>
        </w:tabs>
        <w:spacing w:before="268" w:line="360" w:lineRule="auto"/>
        <w:ind w:left="23" w:right="113" w:firstLine="709"/>
        <w:rPr>
          <w:sz w:val="28"/>
        </w:rPr>
      </w:pPr>
      <w:r>
        <w:rPr>
          <w:sz w:val="28"/>
        </w:rPr>
        <w:lastRenderedPageBreak/>
        <w:t>Установить или обновить СКЗИ «КриптоПро CSP» до версии 5.0 R3 следуя указаниям мастера установки.</w:t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Запустить</w:t>
      </w:r>
      <w:r>
        <w:rPr>
          <w:spacing w:val="23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25"/>
          <w:sz w:val="28"/>
        </w:rPr>
        <w:t xml:space="preserve"> </w:t>
      </w:r>
      <w:r>
        <w:rPr>
          <w:sz w:val="28"/>
        </w:rPr>
        <w:t>CSP»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5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26"/>
          <w:sz w:val="28"/>
        </w:rPr>
        <w:t xml:space="preserve"> </w:t>
      </w:r>
      <w:r>
        <w:rPr>
          <w:sz w:val="28"/>
        </w:rPr>
        <w:t>администратора,</w:t>
      </w:r>
      <w:r>
        <w:rPr>
          <w:spacing w:val="25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вкладке</w:t>
      </w:r>
    </w:p>
    <w:p w:rsidR="00561446" w:rsidRDefault="00BF299E">
      <w:pPr>
        <w:pStyle w:val="a3"/>
        <w:spacing w:before="161" w:line="360" w:lineRule="auto"/>
        <w:ind w:left="23" w:right="117"/>
        <w:jc w:val="both"/>
      </w:pPr>
      <w:r>
        <w:t>«Безопасность» включить режим работы CSP «Усиленный контроль использования ключей» и нажмите кнопку «Применить». Для смены режима работы CSP потребуется перезагрузка компьютера.</w:t>
      </w:r>
    </w:p>
    <w:p w:rsidR="00561446" w:rsidRDefault="00BF299E">
      <w:pPr>
        <w:pStyle w:val="a3"/>
        <w:spacing w:before="22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1439815</wp:posOffset>
            </wp:positionH>
            <wp:positionV relativeFrom="paragraph">
              <wp:posOffset>307022</wp:posOffset>
            </wp:positionV>
            <wp:extent cx="2502863" cy="301942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863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4519545</wp:posOffset>
            </wp:positionH>
            <wp:positionV relativeFrom="paragraph">
              <wp:posOffset>313480</wp:posOffset>
            </wp:positionV>
            <wp:extent cx="2526633" cy="3014662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633" cy="301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446" w:rsidRDefault="00561446">
      <w:pPr>
        <w:pStyle w:val="a3"/>
        <w:spacing w:before="317"/>
      </w:pP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Запустить</w:t>
      </w:r>
      <w:r>
        <w:rPr>
          <w:spacing w:val="-3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-2"/>
          <w:sz w:val="28"/>
        </w:rPr>
        <w:t xml:space="preserve"> </w:t>
      </w:r>
      <w:r>
        <w:rPr>
          <w:sz w:val="28"/>
        </w:rPr>
        <w:t>CSP»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администратора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вкладке</w:t>
      </w:r>
    </w:p>
    <w:p w:rsidR="00561446" w:rsidRDefault="00BF299E" w:rsidP="00B72758">
      <w:pPr>
        <w:pStyle w:val="a3"/>
        <w:spacing w:before="161"/>
        <w:ind w:left="23"/>
        <w:sectPr w:rsidR="00561446">
          <w:pgSz w:w="11910" w:h="16840"/>
          <w:pgMar w:top="1020" w:right="566" w:bottom="280" w:left="1417" w:header="721" w:footer="0" w:gutter="0"/>
          <w:cols w:space="720"/>
        </w:sectPr>
      </w:pPr>
      <w:r>
        <w:t>«Дополнительно»</w:t>
      </w:r>
      <w:r>
        <w:rPr>
          <w:spacing w:val="-7"/>
        </w:rPr>
        <w:t xml:space="preserve"> </w:t>
      </w:r>
      <w:r>
        <w:t>нажать</w:t>
      </w:r>
      <w:r>
        <w:rPr>
          <w:spacing w:val="-5"/>
        </w:rPr>
        <w:t xml:space="preserve"> </w:t>
      </w:r>
      <w:r>
        <w:t>кнопку</w:t>
      </w:r>
      <w:r>
        <w:rPr>
          <w:spacing w:val="-5"/>
        </w:rPr>
        <w:t xml:space="preserve"> </w:t>
      </w:r>
      <w:r>
        <w:t>«Пересчитать</w:t>
      </w:r>
      <w:r>
        <w:rPr>
          <w:spacing w:val="-5"/>
        </w:rPr>
        <w:t xml:space="preserve"> </w:t>
      </w:r>
      <w:r>
        <w:rPr>
          <w:spacing w:val="-2"/>
        </w:rPr>
        <w:t>хэши»</w:t>
      </w:r>
      <w:r w:rsidR="00B72758">
        <w:t>.</w:t>
      </w:r>
    </w:p>
    <w:p w:rsidR="00561446" w:rsidRDefault="00561446">
      <w:pPr>
        <w:pStyle w:val="a3"/>
        <w:spacing w:before="38"/>
        <w:rPr>
          <w:sz w:val="20"/>
        </w:rPr>
      </w:pPr>
    </w:p>
    <w:p w:rsidR="00561446" w:rsidRDefault="00BF299E">
      <w:pPr>
        <w:tabs>
          <w:tab w:val="left" w:pos="5611"/>
        </w:tabs>
        <w:ind w:left="73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41007" cy="282416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007" cy="282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504139" cy="30099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139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</w:tabs>
        <w:spacing w:before="162" w:line="360" w:lineRule="auto"/>
        <w:ind w:left="23" w:right="724" w:firstLine="709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1154429</wp:posOffset>
            </wp:positionH>
            <wp:positionV relativeFrom="paragraph">
              <wp:posOffset>818387</wp:posOffset>
            </wp:positionV>
            <wp:extent cx="5734049" cy="210185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49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установки,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5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5"/>
          <w:sz w:val="28"/>
        </w:rPr>
        <w:t xml:space="preserve"> </w:t>
      </w:r>
      <w:r>
        <w:rPr>
          <w:sz w:val="28"/>
        </w:rPr>
        <w:t>СКЗИ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ИС АОКЗ необходимо нажать значок </w:t>
      </w:r>
      <w:r>
        <w:rPr>
          <w:noProof/>
          <w:spacing w:val="2"/>
          <w:sz w:val="28"/>
          <w:lang w:eastAsia="ru-RU"/>
        </w:rPr>
        <w:drawing>
          <wp:inline distT="0" distB="0" distL="0" distR="0">
            <wp:extent cx="271043" cy="26821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43" cy="26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28"/>
        </w:rPr>
        <w:t xml:space="preserve"> </w:t>
      </w:r>
      <w:r>
        <w:rPr>
          <w:sz w:val="28"/>
        </w:rPr>
        <w:t>«Установить»</w:t>
      </w:r>
      <w:r w:rsidR="00B72758">
        <w:rPr>
          <w:sz w:val="28"/>
        </w:rPr>
        <w:t>.</w:t>
      </w:r>
    </w:p>
    <w:p w:rsidR="00561446" w:rsidRDefault="00561446">
      <w:pPr>
        <w:pStyle w:val="a3"/>
      </w:pPr>
    </w:p>
    <w:p w:rsidR="00561446" w:rsidRDefault="00561446">
      <w:pPr>
        <w:pStyle w:val="a3"/>
      </w:pPr>
    </w:p>
    <w:p w:rsidR="00561446" w:rsidRDefault="00561446">
      <w:pPr>
        <w:pStyle w:val="a3"/>
      </w:pPr>
    </w:p>
    <w:p w:rsidR="00561446" w:rsidRDefault="00561446">
      <w:pPr>
        <w:pStyle w:val="a3"/>
      </w:pPr>
    </w:p>
    <w:p w:rsidR="00561446" w:rsidRDefault="00561446">
      <w:pPr>
        <w:pStyle w:val="a3"/>
      </w:pPr>
    </w:p>
    <w:p w:rsidR="00561446" w:rsidRDefault="00561446">
      <w:pPr>
        <w:pStyle w:val="a3"/>
      </w:pPr>
    </w:p>
    <w:p w:rsidR="00561446" w:rsidRDefault="00561446">
      <w:pPr>
        <w:pStyle w:val="a3"/>
      </w:pPr>
    </w:p>
    <w:p w:rsidR="00561446" w:rsidRDefault="00561446">
      <w:pPr>
        <w:pStyle w:val="a3"/>
      </w:pPr>
    </w:p>
    <w:p w:rsidR="00561446" w:rsidRDefault="00561446">
      <w:pPr>
        <w:pStyle w:val="a3"/>
      </w:pPr>
    </w:p>
    <w:p w:rsidR="00561446" w:rsidRDefault="00561446">
      <w:pPr>
        <w:pStyle w:val="a3"/>
        <w:spacing w:before="225"/>
      </w:pPr>
    </w:p>
    <w:p w:rsidR="00561446" w:rsidRDefault="00BF299E">
      <w:pPr>
        <w:pStyle w:val="a5"/>
        <w:numPr>
          <w:ilvl w:val="2"/>
          <w:numId w:val="1"/>
        </w:numPr>
        <w:tabs>
          <w:tab w:val="left" w:pos="1439"/>
        </w:tabs>
        <w:spacing w:line="360" w:lineRule="auto"/>
        <w:ind w:left="23" w:right="116" w:firstLine="709"/>
        <w:rPr>
          <w:sz w:val="28"/>
        </w:rPr>
      </w:pPr>
      <w:r>
        <w:rPr>
          <w:sz w:val="28"/>
        </w:rPr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561446" w:rsidRDefault="00BF299E">
      <w:pPr>
        <w:pStyle w:val="a3"/>
        <w:ind w:left="399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35474" cy="1266253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474" cy="126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9"/>
        </w:tabs>
        <w:spacing w:before="146" w:line="360" w:lineRule="auto"/>
        <w:ind w:left="23" w:right="118" w:firstLine="709"/>
        <w:rPr>
          <w:sz w:val="28"/>
        </w:rPr>
      </w:pPr>
      <w:r>
        <w:rPr>
          <w:sz w:val="28"/>
        </w:rPr>
        <w:t>Для подтверждения ввода в эксплуатацию полученного экземпляра СКЗИ нажать кнопку «Подписать»</w:t>
      </w:r>
    </w:p>
    <w:p w:rsidR="00561446" w:rsidRDefault="00561446">
      <w:pPr>
        <w:pStyle w:val="a5"/>
        <w:spacing w:line="360" w:lineRule="auto"/>
        <w:rPr>
          <w:sz w:val="28"/>
        </w:rPr>
        <w:sectPr w:rsidR="00561446">
          <w:pgSz w:w="11910" w:h="16840"/>
          <w:pgMar w:top="1020" w:right="566" w:bottom="280" w:left="1417" w:header="721" w:footer="0" w:gutter="0"/>
          <w:cols w:space="720"/>
        </w:sectPr>
      </w:pPr>
    </w:p>
    <w:p w:rsidR="00561446" w:rsidRDefault="00561446">
      <w:pPr>
        <w:pStyle w:val="a3"/>
        <w:spacing w:before="38"/>
        <w:rPr>
          <w:sz w:val="20"/>
        </w:rPr>
      </w:pPr>
    </w:p>
    <w:p w:rsidR="00561446" w:rsidRDefault="00BF299E">
      <w:pPr>
        <w:pStyle w:val="a3"/>
        <w:ind w:left="287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81274" cy="16764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4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BF299E">
      <w:pPr>
        <w:pStyle w:val="a3"/>
        <w:spacing w:before="181" w:line="360" w:lineRule="auto"/>
        <w:ind w:left="23" w:right="89" w:firstLine="709"/>
      </w:pPr>
      <w:r>
        <w:t>По завершении всех действий статус вашего экземпляра СКЗИ изменится на – «Используется».</w:t>
      </w:r>
    </w:p>
    <w:p w:rsidR="00561446" w:rsidRDefault="00BF299E">
      <w:pPr>
        <w:pStyle w:val="a3"/>
        <w:ind w:left="31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72399" cy="204673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399" cy="20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BF299E">
      <w:pPr>
        <w:pStyle w:val="a5"/>
        <w:numPr>
          <w:ilvl w:val="1"/>
          <w:numId w:val="1"/>
        </w:numPr>
        <w:tabs>
          <w:tab w:val="left" w:pos="1438"/>
        </w:tabs>
        <w:spacing w:before="171"/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34"/>
          <w:sz w:val="28"/>
        </w:rPr>
        <w:t xml:space="preserve"> </w:t>
      </w:r>
      <w:r>
        <w:rPr>
          <w:sz w:val="28"/>
        </w:rPr>
        <w:t>если</w:t>
      </w:r>
      <w:r>
        <w:rPr>
          <w:spacing w:val="34"/>
          <w:sz w:val="28"/>
        </w:rPr>
        <w:t xml:space="preserve"> </w:t>
      </w:r>
      <w:r>
        <w:rPr>
          <w:sz w:val="28"/>
        </w:rPr>
        <w:t>ранее</w:t>
      </w:r>
      <w:r>
        <w:rPr>
          <w:spacing w:val="34"/>
          <w:sz w:val="28"/>
        </w:rPr>
        <w:t xml:space="preserve"> </w:t>
      </w:r>
      <w:r>
        <w:rPr>
          <w:sz w:val="28"/>
        </w:rPr>
        <w:t>применяемое</w:t>
      </w:r>
      <w:r>
        <w:rPr>
          <w:spacing w:val="34"/>
          <w:sz w:val="28"/>
        </w:rPr>
        <w:t xml:space="preserve"> </w:t>
      </w:r>
      <w:r>
        <w:rPr>
          <w:sz w:val="28"/>
        </w:rPr>
        <w:t>СКЗИ</w:t>
      </w:r>
      <w:r>
        <w:rPr>
          <w:spacing w:val="33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34"/>
          <w:sz w:val="28"/>
        </w:rPr>
        <w:t xml:space="preserve"> </w:t>
      </w:r>
      <w:r>
        <w:rPr>
          <w:sz w:val="28"/>
        </w:rPr>
        <w:t>CSP»</w:t>
      </w:r>
      <w:r>
        <w:rPr>
          <w:spacing w:val="34"/>
          <w:sz w:val="28"/>
        </w:rPr>
        <w:t xml:space="preserve"> </w:t>
      </w:r>
      <w:r>
        <w:rPr>
          <w:spacing w:val="-2"/>
          <w:sz w:val="28"/>
        </w:rPr>
        <w:t>версии</w:t>
      </w:r>
    </w:p>
    <w:p w:rsidR="00561446" w:rsidRDefault="00BF299E">
      <w:pPr>
        <w:pStyle w:val="a3"/>
        <w:spacing w:before="161" w:line="360" w:lineRule="auto"/>
        <w:ind w:left="23"/>
      </w:pPr>
      <w:r>
        <w:t xml:space="preserve">4.0 было получено в ТОФК посредством ИС АОКЗ необходимо осуществить его </w:t>
      </w:r>
      <w:r>
        <w:rPr>
          <w:spacing w:val="-2"/>
        </w:rPr>
        <w:t>возврат:</w:t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</w:tabs>
        <w:spacing w:before="18"/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>
            <wp:extent cx="239184" cy="25279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84" cy="25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«Изъять»</w:t>
      </w:r>
    </w:p>
    <w:p w:rsidR="00561446" w:rsidRDefault="00BF299E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1083712</wp:posOffset>
            </wp:positionH>
            <wp:positionV relativeFrom="paragraph">
              <wp:posOffset>102588</wp:posOffset>
            </wp:positionV>
            <wp:extent cx="5943676" cy="204787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76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9"/>
        </w:tabs>
        <w:spacing w:before="124" w:line="360" w:lineRule="auto"/>
        <w:ind w:left="23" w:right="117" w:firstLine="709"/>
        <w:rPr>
          <w:sz w:val="28"/>
        </w:rPr>
      </w:pPr>
      <w:r>
        <w:rPr>
          <w:sz w:val="28"/>
        </w:rPr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«Сохранить».</w:t>
      </w:r>
    </w:p>
    <w:p w:rsidR="00561446" w:rsidRDefault="00561446">
      <w:pPr>
        <w:pStyle w:val="a5"/>
        <w:spacing w:line="360" w:lineRule="auto"/>
        <w:rPr>
          <w:sz w:val="28"/>
        </w:rPr>
        <w:sectPr w:rsidR="00561446">
          <w:pgSz w:w="11910" w:h="16840"/>
          <w:pgMar w:top="1020" w:right="566" w:bottom="280" w:left="1417" w:header="721" w:footer="0" w:gutter="0"/>
          <w:cols w:space="720"/>
        </w:sectPr>
      </w:pPr>
    </w:p>
    <w:p w:rsidR="00561446" w:rsidRDefault="00561446">
      <w:pPr>
        <w:pStyle w:val="a3"/>
        <w:spacing w:before="38"/>
        <w:rPr>
          <w:sz w:val="20"/>
        </w:rPr>
      </w:pPr>
    </w:p>
    <w:p w:rsidR="00561446" w:rsidRDefault="00BF299E">
      <w:pPr>
        <w:pStyle w:val="a3"/>
        <w:ind w:left="355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26311" cy="153619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311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  <w:tab w:val="left" w:pos="2127"/>
          <w:tab w:val="left" w:pos="4194"/>
          <w:tab w:val="left" w:pos="5357"/>
          <w:tab w:val="left" w:pos="6936"/>
          <w:tab w:val="left" w:pos="7881"/>
          <w:tab w:val="left" w:pos="8952"/>
        </w:tabs>
        <w:spacing w:before="172"/>
        <w:ind w:left="1438" w:hanging="707"/>
        <w:rPr>
          <w:sz w:val="28"/>
        </w:rPr>
      </w:pPr>
      <w:r>
        <w:rPr>
          <w:spacing w:val="-5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подтверждения</w:t>
      </w:r>
      <w:r>
        <w:rPr>
          <w:sz w:val="28"/>
        </w:rPr>
        <w:tab/>
      </w:r>
      <w:r>
        <w:rPr>
          <w:spacing w:val="-2"/>
          <w:sz w:val="28"/>
        </w:rPr>
        <w:t>изъятия</w:t>
      </w:r>
      <w:r>
        <w:rPr>
          <w:sz w:val="28"/>
        </w:rPr>
        <w:tab/>
      </w:r>
      <w:r>
        <w:rPr>
          <w:spacing w:val="-2"/>
          <w:sz w:val="28"/>
        </w:rPr>
        <w:t>экземпляра</w:t>
      </w:r>
      <w:r>
        <w:rPr>
          <w:sz w:val="28"/>
        </w:rPr>
        <w:tab/>
      </w:r>
      <w:r>
        <w:rPr>
          <w:spacing w:val="-4"/>
          <w:sz w:val="28"/>
        </w:rPr>
        <w:t>СКЗИ</w:t>
      </w:r>
      <w:r>
        <w:rPr>
          <w:sz w:val="28"/>
        </w:rPr>
        <w:tab/>
      </w:r>
      <w:r>
        <w:rPr>
          <w:spacing w:val="-2"/>
          <w:sz w:val="28"/>
        </w:rPr>
        <w:t>нажать</w:t>
      </w:r>
      <w:r>
        <w:rPr>
          <w:sz w:val="28"/>
        </w:rPr>
        <w:tab/>
      </w:r>
      <w:r>
        <w:rPr>
          <w:spacing w:val="-2"/>
          <w:sz w:val="28"/>
        </w:rPr>
        <w:t>кнопку</w:t>
      </w:r>
    </w:p>
    <w:p w:rsidR="00561446" w:rsidRDefault="00BF299E">
      <w:pPr>
        <w:pStyle w:val="a3"/>
        <w:spacing w:before="161"/>
        <w:ind w:left="23"/>
      </w:pPr>
      <w:r>
        <w:rPr>
          <w:spacing w:val="-2"/>
        </w:rPr>
        <w:t>«Подписать»</w:t>
      </w:r>
    </w:p>
    <w:p w:rsidR="00561446" w:rsidRDefault="00BF299E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2744832</wp:posOffset>
            </wp:positionH>
            <wp:positionV relativeFrom="paragraph">
              <wp:posOffset>102115</wp:posOffset>
            </wp:positionV>
            <wp:extent cx="2545245" cy="1648205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245" cy="16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</w:tabs>
        <w:spacing w:before="176"/>
        <w:ind w:left="1438" w:hanging="707"/>
        <w:rPr>
          <w:sz w:val="28"/>
        </w:rPr>
      </w:pPr>
      <w:r>
        <w:rPr>
          <w:sz w:val="28"/>
        </w:rPr>
        <w:t>Статус</w:t>
      </w:r>
      <w:r>
        <w:rPr>
          <w:spacing w:val="-3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2"/>
          <w:sz w:val="28"/>
        </w:rPr>
        <w:t xml:space="preserve"> </w:t>
      </w:r>
      <w:r>
        <w:rPr>
          <w:sz w:val="28"/>
        </w:rPr>
        <w:t>СКЗИ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«Готов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выдаче»</w:t>
      </w:r>
    </w:p>
    <w:p w:rsidR="00561446" w:rsidRDefault="00BF299E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1123985</wp:posOffset>
            </wp:positionH>
            <wp:positionV relativeFrom="paragraph">
              <wp:posOffset>102239</wp:posOffset>
            </wp:positionV>
            <wp:extent cx="5793548" cy="2052256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548" cy="205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446" w:rsidRDefault="00BF299E">
      <w:pPr>
        <w:pStyle w:val="a5"/>
        <w:numPr>
          <w:ilvl w:val="2"/>
          <w:numId w:val="1"/>
        </w:numPr>
        <w:tabs>
          <w:tab w:val="left" w:pos="1438"/>
        </w:tabs>
        <w:spacing w:before="169"/>
        <w:ind w:left="1438" w:hanging="707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возврата</w:t>
      </w:r>
      <w:r>
        <w:rPr>
          <w:spacing w:val="-2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3"/>
          <w:sz w:val="28"/>
        </w:rPr>
        <w:t xml:space="preserve"> </w:t>
      </w:r>
      <w:r>
        <w:rPr>
          <w:sz w:val="28"/>
        </w:rPr>
        <w:t>СКЗИ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2"/>
          <w:sz w:val="28"/>
        </w:rPr>
        <w:t xml:space="preserve"> </w:t>
      </w:r>
      <w:r>
        <w:rPr>
          <w:noProof/>
          <w:spacing w:val="4"/>
          <w:sz w:val="28"/>
          <w:lang w:eastAsia="ru-RU"/>
        </w:rPr>
        <w:drawing>
          <wp:inline distT="0" distB="0" distL="0" distR="0">
            <wp:extent cx="246831" cy="25320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31" cy="2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«Вернуть»</w:t>
      </w:r>
    </w:p>
    <w:p w:rsidR="00561446" w:rsidRDefault="00BF299E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1116152</wp:posOffset>
            </wp:positionH>
            <wp:positionV relativeFrom="paragraph">
              <wp:posOffset>102710</wp:posOffset>
            </wp:positionV>
            <wp:extent cx="5763302" cy="200425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302" cy="200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446" w:rsidRDefault="00561446">
      <w:pPr>
        <w:pStyle w:val="a3"/>
        <w:rPr>
          <w:sz w:val="11"/>
        </w:rPr>
        <w:sectPr w:rsidR="00561446">
          <w:pgSz w:w="11910" w:h="16840"/>
          <w:pgMar w:top="1020" w:right="566" w:bottom="280" w:left="1417" w:header="721" w:footer="0" w:gutter="0"/>
          <w:cols w:space="720"/>
        </w:sectPr>
      </w:pPr>
    </w:p>
    <w:p w:rsidR="00561446" w:rsidRDefault="00BF299E">
      <w:pPr>
        <w:pStyle w:val="a5"/>
        <w:numPr>
          <w:ilvl w:val="2"/>
          <w:numId w:val="1"/>
        </w:numPr>
        <w:tabs>
          <w:tab w:val="left" w:pos="1439"/>
        </w:tabs>
        <w:spacing w:before="268" w:line="360" w:lineRule="auto"/>
        <w:ind w:left="23" w:right="118" w:firstLine="709"/>
        <w:rPr>
          <w:sz w:val="28"/>
        </w:rPr>
      </w:pPr>
      <w:r>
        <w:rPr>
          <w:sz w:val="28"/>
        </w:rPr>
        <w:lastRenderedPageBreak/>
        <w:t>Для подтверждения возврата экземпляра СКЗИ необходимо нажать кнопку «Подписать»</w:t>
      </w:r>
    </w:p>
    <w:p w:rsidR="00561446" w:rsidRDefault="00BF299E">
      <w:pPr>
        <w:pStyle w:val="a3"/>
        <w:ind w:left="293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15742" cy="157162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742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BF299E">
      <w:pPr>
        <w:pStyle w:val="a3"/>
        <w:spacing w:before="176" w:line="360" w:lineRule="auto"/>
        <w:ind w:left="23" w:right="117" w:firstLine="709"/>
        <w:jc w:val="both"/>
      </w:pPr>
      <w:r>
        <w:t>По завершении всех действий статус вашего экземпляра СКЗИ изменится на – «Возвращён».</w:t>
      </w:r>
    </w:p>
    <w:p w:rsidR="00561446" w:rsidRDefault="00BF299E">
      <w:pPr>
        <w:pStyle w:val="a3"/>
        <w:ind w:left="33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69730" cy="209226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730" cy="209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46" w:rsidRDefault="00BF299E">
      <w:pPr>
        <w:pStyle w:val="a5"/>
        <w:numPr>
          <w:ilvl w:val="1"/>
          <w:numId w:val="1"/>
        </w:numPr>
        <w:tabs>
          <w:tab w:val="left" w:pos="1509"/>
        </w:tabs>
        <w:spacing w:before="196" w:line="360" w:lineRule="auto"/>
        <w:ind w:right="116" w:firstLine="709"/>
        <w:rPr>
          <w:sz w:val="28"/>
        </w:rPr>
      </w:pPr>
      <w:r>
        <w:rPr>
          <w:sz w:val="28"/>
        </w:rPr>
        <w:t>В случае, если ранее применяемое СКЗИ было получено в ТОФК на оптическом носителе (CD/DVD) необходимо произвести уничтожение дистрибутива СКЗИ, а также эксплуатационной и технической документации.</w:t>
      </w:r>
      <w:r w:rsidR="00B72758">
        <w:rPr>
          <w:sz w:val="28"/>
        </w:rPr>
        <w:t xml:space="preserve"> Форма акта уничтожения приведена в приложении № 2.</w:t>
      </w:r>
      <w:r>
        <w:rPr>
          <w:sz w:val="28"/>
        </w:rPr>
        <w:t xml:space="preserve"> </w:t>
      </w:r>
      <w:r w:rsidR="00602A1B">
        <w:rPr>
          <w:sz w:val="28"/>
        </w:rPr>
        <w:t>Скан</w:t>
      </w:r>
      <w:r>
        <w:rPr>
          <w:sz w:val="28"/>
        </w:rPr>
        <w:t xml:space="preserve"> Акта уничтожения необходимо направить в </w:t>
      </w:r>
      <w:r w:rsidR="00602A1B">
        <w:rPr>
          <w:sz w:val="28"/>
        </w:rPr>
        <w:t xml:space="preserve">Управление Федерального казначейства по Новгородской области </w:t>
      </w:r>
      <w:r w:rsidR="00602A1B" w:rsidRPr="00602A1B">
        <w:rPr>
          <w:rFonts w:eastAsia="TimesNewRomanPSMT"/>
          <w:sz w:val="28"/>
          <w:szCs w:val="28"/>
        </w:rPr>
        <w:t xml:space="preserve">в электронном виде </w:t>
      </w:r>
      <w:r w:rsidR="00602A1B">
        <w:rPr>
          <w:sz w:val="28"/>
        </w:rPr>
        <w:t xml:space="preserve">на адрес </w:t>
      </w:r>
      <w:hyperlink r:id="rId41" w:history="1">
        <w:r w:rsidR="00602A1B" w:rsidRPr="00C14125">
          <w:rPr>
            <w:rStyle w:val="a8"/>
            <w:color w:val="4F81BD" w:themeColor="accent1"/>
            <w:sz w:val="28"/>
            <w:u w:color="4F81BD" w:themeColor="accent1"/>
            <w:lang w:val="en-US"/>
          </w:rPr>
          <w:t>ufk</w:t>
        </w:r>
        <w:r w:rsidR="00602A1B" w:rsidRPr="00CE3548">
          <w:rPr>
            <w:rStyle w:val="a8"/>
            <w:color w:val="4F81BD" w:themeColor="accent1"/>
            <w:sz w:val="28"/>
            <w:u w:color="4F81BD" w:themeColor="accent1"/>
          </w:rPr>
          <w:t>50_</w:t>
        </w:r>
        <w:r w:rsidR="00602A1B" w:rsidRPr="00C14125">
          <w:rPr>
            <w:rStyle w:val="a8"/>
            <w:color w:val="4F81BD" w:themeColor="accent1"/>
            <w:sz w:val="28"/>
            <w:u w:color="4F81BD" w:themeColor="accent1"/>
            <w:lang w:val="en-US"/>
          </w:rPr>
          <w:t>okz</w:t>
        </w:r>
        <w:r w:rsidR="00602A1B" w:rsidRPr="00CE3548">
          <w:rPr>
            <w:rStyle w:val="a8"/>
            <w:color w:val="4F81BD" w:themeColor="accent1"/>
            <w:sz w:val="28"/>
            <w:u w:color="4F81BD" w:themeColor="accent1"/>
          </w:rPr>
          <w:t>@</w:t>
        </w:r>
        <w:r w:rsidR="00602A1B" w:rsidRPr="00C14125">
          <w:rPr>
            <w:rStyle w:val="a8"/>
            <w:color w:val="4F81BD" w:themeColor="accent1"/>
            <w:sz w:val="28"/>
            <w:u w:color="4F81BD" w:themeColor="accent1"/>
            <w:lang w:val="en-US"/>
          </w:rPr>
          <w:t>roskazna</w:t>
        </w:r>
        <w:r w:rsidR="00602A1B" w:rsidRPr="00CE3548">
          <w:rPr>
            <w:rStyle w:val="a8"/>
            <w:color w:val="4F81BD" w:themeColor="accent1"/>
            <w:sz w:val="28"/>
            <w:u w:color="4F81BD" w:themeColor="accent1"/>
          </w:rPr>
          <w:t>.</w:t>
        </w:r>
        <w:r w:rsidR="00602A1B" w:rsidRPr="00C14125">
          <w:rPr>
            <w:rStyle w:val="a8"/>
            <w:color w:val="4F81BD" w:themeColor="accent1"/>
            <w:sz w:val="28"/>
            <w:u w:color="4F81BD" w:themeColor="accent1"/>
            <w:lang w:val="en-US"/>
          </w:rPr>
          <w:t>ru</w:t>
        </w:r>
      </w:hyperlink>
      <w:r>
        <w:rPr>
          <w:sz w:val="28"/>
        </w:rPr>
        <w:t>.</w:t>
      </w:r>
    </w:p>
    <w:p w:rsidR="00561446" w:rsidRDefault="00BF299E">
      <w:pPr>
        <w:pStyle w:val="a5"/>
        <w:numPr>
          <w:ilvl w:val="1"/>
          <w:numId w:val="1"/>
        </w:numPr>
        <w:tabs>
          <w:tab w:val="left" w:pos="1439"/>
        </w:tabs>
        <w:spacing w:line="360" w:lineRule="auto"/>
        <w:ind w:right="116" w:firstLine="709"/>
        <w:rPr>
          <w:sz w:val="28"/>
        </w:rPr>
      </w:pPr>
      <w:r>
        <w:rPr>
          <w:sz w:val="28"/>
        </w:rPr>
        <w:t>С 15.10.2025 лицензия на право использования СКЗИ «КриптоПро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561446" w:rsidRDefault="00BF299E">
      <w:pPr>
        <w:pStyle w:val="a3"/>
        <w:spacing w:line="360" w:lineRule="auto"/>
        <w:ind w:left="23" w:right="115" w:firstLine="709"/>
        <w:jc w:val="both"/>
      </w:pPr>
      <w:r>
        <w:t>Смену сертификатов ключей проверки электронной подписи, полученных по запросам, созданным до 15.10.2025 необходимо произвести в течение 90 календарных</w:t>
      </w:r>
      <w:r>
        <w:rPr>
          <w:spacing w:val="20"/>
        </w:rPr>
        <w:t xml:space="preserve"> </w:t>
      </w:r>
      <w:r>
        <w:t>дней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момента</w:t>
      </w:r>
      <w:r>
        <w:rPr>
          <w:spacing w:val="23"/>
        </w:rPr>
        <w:t xml:space="preserve"> </w:t>
      </w:r>
      <w:r>
        <w:t>установки</w:t>
      </w:r>
      <w:r>
        <w:rPr>
          <w:spacing w:val="22"/>
        </w:rPr>
        <w:t xml:space="preserve"> </w:t>
      </w:r>
      <w:r>
        <w:t>СКЗИ</w:t>
      </w:r>
      <w:r>
        <w:rPr>
          <w:spacing w:val="22"/>
        </w:rPr>
        <w:t xml:space="preserve"> </w:t>
      </w:r>
      <w:r>
        <w:t>«КриптоПро</w:t>
      </w:r>
      <w:r>
        <w:rPr>
          <w:spacing w:val="23"/>
        </w:rPr>
        <w:t xml:space="preserve"> </w:t>
      </w:r>
      <w:r>
        <w:t>CSP»</w:t>
      </w:r>
      <w:r>
        <w:rPr>
          <w:spacing w:val="22"/>
        </w:rPr>
        <w:t xml:space="preserve"> </w:t>
      </w:r>
      <w:r>
        <w:t>версии</w:t>
      </w:r>
      <w:r>
        <w:rPr>
          <w:spacing w:val="22"/>
        </w:rPr>
        <w:t xml:space="preserve"> </w:t>
      </w:r>
      <w:r>
        <w:t>5.0</w:t>
      </w:r>
      <w:r>
        <w:rPr>
          <w:spacing w:val="23"/>
        </w:rPr>
        <w:t xml:space="preserve"> </w:t>
      </w:r>
      <w:r>
        <w:rPr>
          <w:spacing w:val="-5"/>
        </w:rPr>
        <w:t>R3</w:t>
      </w:r>
    </w:p>
    <w:p w:rsidR="00561446" w:rsidRDefault="00561446">
      <w:pPr>
        <w:rPr>
          <w:sz w:val="20"/>
        </w:rPr>
        <w:sectPr w:rsidR="00561446">
          <w:pgSz w:w="11910" w:h="16840"/>
          <w:pgMar w:top="1020" w:right="566" w:bottom="280" w:left="1417" w:header="721" w:footer="0" w:gutter="0"/>
          <w:cols w:space="720"/>
        </w:sectPr>
      </w:pPr>
    </w:p>
    <w:p w:rsidR="00561446" w:rsidRDefault="00BF299E" w:rsidP="0071284B">
      <w:pPr>
        <w:pStyle w:val="a3"/>
        <w:spacing w:before="268" w:line="360" w:lineRule="auto"/>
        <w:sectPr w:rsidR="00561446">
          <w:pgSz w:w="11910" w:h="16840"/>
          <w:pgMar w:top="1020" w:right="566" w:bottom="280" w:left="1417" w:header="721" w:footer="0" w:gutter="0"/>
          <w:cols w:space="720"/>
        </w:sectPr>
      </w:pPr>
      <w:r>
        <w:lastRenderedPageBreak/>
        <w:t>с</w:t>
      </w:r>
      <w:r>
        <w:rPr>
          <w:spacing w:val="-11"/>
        </w:rPr>
        <w:t xml:space="preserve"> </w:t>
      </w:r>
      <w:r>
        <w:t>использованием</w:t>
      </w:r>
      <w:r>
        <w:rPr>
          <w:spacing w:val="-11"/>
        </w:rPr>
        <w:t xml:space="preserve"> </w:t>
      </w:r>
      <w:r>
        <w:t>портала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информационной</w:t>
      </w:r>
      <w:r>
        <w:rPr>
          <w:spacing w:val="-11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 xml:space="preserve">Удостоверяющий центр Федерального казначейства </w:t>
      </w:r>
      <w:hyperlink r:id="rId42">
        <w:r>
          <w:rPr>
            <w:color w:val="0563C0"/>
            <w:u w:val="single" w:color="0563C0"/>
          </w:rPr>
          <w:t>https://fzs.roskazna.ru/</w:t>
        </w:r>
      </w:hyperlink>
      <w:r>
        <w:t>.</w:t>
      </w:r>
    </w:p>
    <w:p w:rsidR="00561446" w:rsidRDefault="00561446">
      <w:pPr>
        <w:jc w:val="both"/>
        <w:rPr>
          <w:sz w:val="24"/>
        </w:rPr>
        <w:sectPr w:rsidR="00561446">
          <w:type w:val="continuous"/>
          <w:pgSz w:w="11910" w:h="16840"/>
          <w:pgMar w:top="1220" w:right="566" w:bottom="280" w:left="1417" w:header="721" w:footer="0" w:gutter="0"/>
          <w:cols w:space="720"/>
        </w:sectPr>
      </w:pPr>
    </w:p>
    <w:p w:rsidR="00561446" w:rsidRDefault="00561446">
      <w:pPr>
        <w:pStyle w:val="a3"/>
      </w:pPr>
    </w:p>
    <w:p w:rsidR="00561446" w:rsidRDefault="0071284B" w:rsidP="0071284B">
      <w:pPr>
        <w:pStyle w:val="a3"/>
        <w:tabs>
          <w:tab w:val="left" w:pos="9430"/>
        </w:tabs>
        <w:ind w:left="5273" w:right="490" w:firstLine="450"/>
        <w:jc w:val="center"/>
        <w:rPr>
          <w:sz w:val="24"/>
          <w:szCs w:val="24"/>
        </w:rPr>
      </w:pPr>
      <w:r w:rsidRPr="0071284B">
        <w:rPr>
          <w:rFonts w:eastAsia="TimesNewRomanPSMT"/>
          <w:color w:val="000000"/>
          <w:sz w:val="24"/>
          <w:szCs w:val="24"/>
        </w:rPr>
        <w:t>Руководителю Управления Федерального казначейства</w:t>
      </w:r>
      <w:r w:rsidR="00BF299E" w:rsidRPr="0071284B">
        <w:rPr>
          <w:sz w:val="24"/>
          <w:szCs w:val="24"/>
        </w:rPr>
        <w:t xml:space="preserve"> по </w:t>
      </w:r>
      <w:r w:rsidR="00602A1B" w:rsidRPr="0071284B">
        <w:rPr>
          <w:sz w:val="24"/>
          <w:szCs w:val="24"/>
        </w:rPr>
        <w:t>Новгородской области</w:t>
      </w:r>
    </w:p>
    <w:p w:rsidR="0071284B" w:rsidRPr="0071284B" w:rsidRDefault="0071284B" w:rsidP="0071284B">
      <w:pPr>
        <w:pStyle w:val="a3"/>
        <w:tabs>
          <w:tab w:val="left" w:pos="9430"/>
        </w:tabs>
        <w:ind w:left="5273" w:right="490" w:firstLine="450"/>
        <w:jc w:val="center"/>
        <w:rPr>
          <w:sz w:val="24"/>
          <w:szCs w:val="24"/>
        </w:rPr>
      </w:pPr>
      <w:r>
        <w:rPr>
          <w:sz w:val="24"/>
          <w:szCs w:val="24"/>
        </w:rPr>
        <w:t>Смирнову В.Ю.</w:t>
      </w:r>
    </w:p>
    <w:p w:rsidR="00561446" w:rsidRDefault="00561446">
      <w:pPr>
        <w:pStyle w:val="a3"/>
      </w:pPr>
    </w:p>
    <w:p w:rsidR="00561446" w:rsidRDefault="00561446">
      <w:pPr>
        <w:pStyle w:val="a3"/>
      </w:pPr>
    </w:p>
    <w:p w:rsidR="00561446" w:rsidRPr="0071284B" w:rsidRDefault="00BF299E">
      <w:pPr>
        <w:pStyle w:val="a3"/>
        <w:ind w:left="2452" w:right="2350" w:firstLine="744"/>
        <w:rPr>
          <w:sz w:val="24"/>
          <w:szCs w:val="24"/>
        </w:rPr>
      </w:pPr>
      <w:r w:rsidRPr="0071284B">
        <w:rPr>
          <w:sz w:val="24"/>
          <w:szCs w:val="24"/>
        </w:rPr>
        <w:t>Заявка на получение средств криптографической</w:t>
      </w:r>
      <w:r w:rsidRPr="0071284B">
        <w:rPr>
          <w:spacing w:val="-18"/>
          <w:sz w:val="24"/>
          <w:szCs w:val="24"/>
        </w:rPr>
        <w:t xml:space="preserve"> </w:t>
      </w:r>
      <w:r w:rsidRPr="0071284B">
        <w:rPr>
          <w:sz w:val="24"/>
          <w:szCs w:val="24"/>
        </w:rPr>
        <w:t>защиты</w:t>
      </w:r>
      <w:r w:rsidRPr="0071284B">
        <w:rPr>
          <w:spacing w:val="-17"/>
          <w:sz w:val="24"/>
          <w:szCs w:val="24"/>
        </w:rPr>
        <w:t xml:space="preserve"> </w:t>
      </w:r>
      <w:r w:rsidRPr="0071284B">
        <w:rPr>
          <w:sz w:val="24"/>
          <w:szCs w:val="24"/>
        </w:rPr>
        <w:t>информации</w:t>
      </w:r>
    </w:p>
    <w:p w:rsidR="00561446" w:rsidRPr="0071284B" w:rsidRDefault="00561446">
      <w:pPr>
        <w:pStyle w:val="a3"/>
        <w:rPr>
          <w:sz w:val="24"/>
          <w:szCs w:val="24"/>
        </w:rPr>
      </w:pPr>
    </w:p>
    <w:p w:rsidR="00561446" w:rsidRPr="0071284B" w:rsidRDefault="00BF299E">
      <w:pPr>
        <w:pStyle w:val="a3"/>
        <w:tabs>
          <w:tab w:val="left" w:pos="559"/>
          <w:tab w:val="left" w:pos="2374"/>
          <w:tab w:val="left" w:pos="3004"/>
        </w:tabs>
        <w:ind w:right="111"/>
        <w:jc w:val="right"/>
        <w:rPr>
          <w:sz w:val="24"/>
          <w:szCs w:val="24"/>
        </w:rPr>
      </w:pPr>
      <w:r w:rsidRPr="0071284B">
        <w:rPr>
          <w:spacing w:val="-10"/>
          <w:sz w:val="24"/>
          <w:szCs w:val="24"/>
        </w:rPr>
        <w:t>«</w:t>
      </w:r>
      <w:r w:rsidRPr="0071284B">
        <w:rPr>
          <w:sz w:val="24"/>
          <w:szCs w:val="24"/>
          <w:u w:val="single"/>
        </w:rPr>
        <w:tab/>
      </w:r>
      <w:r w:rsidRPr="0071284B">
        <w:rPr>
          <w:sz w:val="24"/>
          <w:szCs w:val="24"/>
        </w:rPr>
        <w:t xml:space="preserve">» </w:t>
      </w:r>
      <w:r w:rsidRPr="0071284B">
        <w:rPr>
          <w:sz w:val="24"/>
          <w:szCs w:val="24"/>
          <w:u w:val="single"/>
        </w:rPr>
        <w:tab/>
      </w:r>
      <w:r w:rsidRPr="0071284B">
        <w:rPr>
          <w:spacing w:val="-5"/>
          <w:sz w:val="24"/>
          <w:szCs w:val="24"/>
        </w:rPr>
        <w:t>20</w:t>
      </w:r>
      <w:r w:rsidRPr="0071284B">
        <w:rPr>
          <w:sz w:val="24"/>
          <w:szCs w:val="24"/>
          <w:u w:val="single"/>
        </w:rPr>
        <w:tab/>
      </w:r>
      <w:r w:rsidRPr="0071284B">
        <w:rPr>
          <w:spacing w:val="-5"/>
          <w:sz w:val="24"/>
          <w:szCs w:val="24"/>
        </w:rPr>
        <w:t>г.</w:t>
      </w:r>
    </w:p>
    <w:p w:rsidR="00561446" w:rsidRPr="0071284B" w:rsidRDefault="00561446">
      <w:pPr>
        <w:pStyle w:val="a3"/>
        <w:rPr>
          <w:sz w:val="24"/>
          <w:szCs w:val="24"/>
        </w:rPr>
      </w:pPr>
    </w:p>
    <w:p w:rsidR="00561446" w:rsidRPr="0071284B" w:rsidRDefault="00BF299E">
      <w:pPr>
        <w:tabs>
          <w:tab w:val="left" w:pos="4342"/>
          <w:tab w:val="left" w:pos="9785"/>
        </w:tabs>
        <w:ind w:right="112"/>
        <w:jc w:val="right"/>
        <w:rPr>
          <w:i/>
          <w:sz w:val="24"/>
          <w:szCs w:val="24"/>
        </w:rPr>
      </w:pPr>
      <w:r w:rsidRPr="0071284B">
        <w:rPr>
          <w:color w:val="FF0000"/>
          <w:sz w:val="24"/>
          <w:szCs w:val="24"/>
          <w:u w:val="single" w:color="000000"/>
        </w:rPr>
        <w:tab/>
      </w:r>
      <w:r w:rsidRPr="0071284B">
        <w:rPr>
          <w:i/>
          <w:color w:val="FF0000"/>
          <w:spacing w:val="-2"/>
          <w:sz w:val="24"/>
          <w:szCs w:val="24"/>
          <w:u w:val="single" w:color="000000"/>
        </w:rPr>
        <w:t>«Организация»</w:t>
      </w:r>
      <w:r w:rsidRPr="0071284B">
        <w:rPr>
          <w:i/>
          <w:color w:val="FF0000"/>
          <w:sz w:val="24"/>
          <w:szCs w:val="24"/>
          <w:u w:val="single" w:color="000000"/>
        </w:rPr>
        <w:tab/>
      </w:r>
    </w:p>
    <w:p w:rsidR="00561446" w:rsidRPr="00391B7B" w:rsidRDefault="00391B7B">
      <w:pPr>
        <w:spacing w:before="10"/>
        <w:ind w:left="1098" w:right="482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BF299E" w:rsidRPr="00391B7B">
        <w:rPr>
          <w:sz w:val="20"/>
          <w:szCs w:val="20"/>
        </w:rPr>
        <w:t>наименование</w:t>
      </w:r>
      <w:r w:rsidR="00BF299E" w:rsidRPr="00391B7B">
        <w:rPr>
          <w:spacing w:val="-11"/>
          <w:sz w:val="20"/>
          <w:szCs w:val="20"/>
        </w:rPr>
        <w:t xml:space="preserve"> </w:t>
      </w:r>
      <w:r w:rsidR="00BF299E" w:rsidRPr="00391B7B">
        <w:rPr>
          <w:spacing w:val="-2"/>
          <w:sz w:val="20"/>
          <w:szCs w:val="20"/>
        </w:rPr>
        <w:t>организации</w:t>
      </w:r>
      <w:r>
        <w:rPr>
          <w:spacing w:val="-2"/>
          <w:sz w:val="20"/>
          <w:szCs w:val="20"/>
        </w:rPr>
        <w:t>)</w:t>
      </w:r>
      <w:bookmarkStart w:id="0" w:name="_GoBack"/>
      <w:bookmarkEnd w:id="0"/>
    </w:p>
    <w:p w:rsidR="00561446" w:rsidRDefault="00561446">
      <w:pPr>
        <w:pStyle w:val="a3"/>
        <w:spacing w:before="4"/>
        <w:rPr>
          <w:i/>
          <w:sz w:val="14"/>
        </w:rPr>
      </w:pPr>
    </w:p>
    <w:p w:rsidR="00561446" w:rsidRDefault="00561446">
      <w:pPr>
        <w:pStyle w:val="a3"/>
        <w:rPr>
          <w:i/>
          <w:sz w:val="14"/>
        </w:rPr>
        <w:sectPr w:rsidR="00561446" w:rsidSect="0071284B">
          <w:headerReference w:type="default" r:id="rId43"/>
          <w:pgSz w:w="11910" w:h="16840"/>
          <w:pgMar w:top="2666" w:right="566" w:bottom="280" w:left="1417" w:header="721" w:footer="0" w:gutter="0"/>
          <w:cols w:space="720"/>
        </w:sectPr>
      </w:pPr>
    </w:p>
    <w:p w:rsidR="00561446" w:rsidRPr="0071284B" w:rsidRDefault="00BF299E">
      <w:pPr>
        <w:pStyle w:val="a3"/>
        <w:spacing w:before="88" w:line="285" w:lineRule="exact"/>
        <w:ind w:left="926"/>
        <w:rPr>
          <w:sz w:val="24"/>
          <w:szCs w:val="24"/>
        </w:rPr>
      </w:pPr>
      <w:r w:rsidRPr="0071284B">
        <w:rPr>
          <w:spacing w:val="-5"/>
          <w:sz w:val="24"/>
          <w:szCs w:val="24"/>
        </w:rPr>
        <w:t>ИНН</w:t>
      </w:r>
    </w:p>
    <w:p w:rsidR="00561446" w:rsidRDefault="00BF299E">
      <w:pPr>
        <w:tabs>
          <w:tab w:val="left" w:pos="3473"/>
        </w:tabs>
        <w:spacing w:line="359" w:lineRule="exact"/>
        <w:ind w:left="438"/>
        <w:rPr>
          <w:i/>
          <w:position w:val="13"/>
        </w:rPr>
      </w:pPr>
      <w:r w:rsidRPr="0071284B">
        <w:rPr>
          <w:spacing w:val="-2"/>
          <w:sz w:val="24"/>
          <w:szCs w:val="24"/>
        </w:rPr>
        <w:t>организации:</w:t>
      </w:r>
      <w:r>
        <w:rPr>
          <w:sz w:val="28"/>
        </w:rPr>
        <w:tab/>
      </w:r>
      <w:r>
        <w:rPr>
          <w:i/>
          <w:color w:val="FF0000"/>
          <w:spacing w:val="-2"/>
          <w:position w:val="13"/>
        </w:rPr>
        <w:t>0000000000</w:t>
      </w:r>
    </w:p>
    <w:p w:rsidR="00561446" w:rsidRPr="0071284B" w:rsidRDefault="00BF299E">
      <w:pPr>
        <w:pStyle w:val="a3"/>
        <w:spacing w:before="88" w:line="285" w:lineRule="exact"/>
        <w:ind w:left="868"/>
        <w:rPr>
          <w:sz w:val="24"/>
          <w:szCs w:val="24"/>
        </w:rPr>
      </w:pPr>
      <w:r>
        <w:br w:type="column"/>
      </w:r>
      <w:r w:rsidRPr="0071284B">
        <w:rPr>
          <w:spacing w:val="-4"/>
          <w:sz w:val="24"/>
          <w:szCs w:val="24"/>
        </w:rPr>
        <w:t>ОГРН</w:t>
      </w:r>
    </w:p>
    <w:p w:rsidR="00561446" w:rsidRDefault="00BF299E">
      <w:pPr>
        <w:tabs>
          <w:tab w:val="left" w:pos="3431"/>
        </w:tabs>
        <w:spacing w:line="359" w:lineRule="exact"/>
        <w:ind w:left="438"/>
        <w:rPr>
          <w:i/>
          <w:position w:val="13"/>
        </w:rPr>
      </w:pPr>
      <w:r w:rsidRPr="0071284B">
        <w:rPr>
          <w:spacing w:val="-2"/>
          <w:sz w:val="24"/>
          <w:szCs w:val="24"/>
        </w:rPr>
        <w:t>организации:</w:t>
      </w:r>
      <w:r>
        <w:rPr>
          <w:sz w:val="28"/>
        </w:rPr>
        <w:tab/>
      </w:r>
      <w:r>
        <w:rPr>
          <w:i/>
          <w:color w:val="FF0000"/>
          <w:spacing w:val="-2"/>
          <w:position w:val="13"/>
        </w:rPr>
        <w:t>00000000000</w:t>
      </w:r>
    </w:p>
    <w:p w:rsidR="00561446" w:rsidRDefault="00561446">
      <w:pPr>
        <w:spacing w:line="359" w:lineRule="exact"/>
        <w:rPr>
          <w:i/>
          <w:position w:val="13"/>
        </w:rPr>
        <w:sectPr w:rsidR="00561446" w:rsidSect="0071284B">
          <w:type w:val="continuous"/>
          <w:pgSz w:w="11910" w:h="16840"/>
          <w:pgMar w:top="2666" w:right="566" w:bottom="280" w:left="1417" w:header="721" w:footer="0" w:gutter="0"/>
          <w:cols w:num="2" w:space="720" w:equalWidth="0">
            <w:col w:w="4614" w:space="265"/>
            <w:col w:w="5048"/>
          </w:cols>
        </w:sectPr>
      </w:pPr>
    </w:p>
    <w:p w:rsidR="00561446" w:rsidRDefault="00391B7B">
      <w:pPr>
        <w:tabs>
          <w:tab w:val="left" w:pos="7315"/>
        </w:tabs>
        <w:spacing w:line="20" w:lineRule="exact"/>
        <w:ind w:left="24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9" o:spid="_x0000_s1038" style="width:123.35pt;height:.5pt;mso-position-horizontal-relative:char;mso-position-vertical-relative:line" coordsize="2467,10">
            <v:line id="_x0000_s1039" style="position:absolute" from="0,5" to="2467,5" strokeweight=".5pt"/>
            <w10:anchorlock/>
          </v:group>
        </w:pict>
      </w:r>
      <w:r w:rsidR="00BF299E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0" o:spid="_x0000_s1036" style="width:124.7pt;height:.5pt;mso-position-horizontal-relative:char;mso-position-vertical-relative:line" coordsize="2494,10">
            <v:line id="_x0000_s1037" style="position:absolute" from="0,5" to="2494,5" strokeweight=".5pt"/>
            <w10:anchorlock/>
          </v:group>
        </w:pict>
      </w:r>
    </w:p>
    <w:p w:rsidR="00561446" w:rsidRPr="0071284B" w:rsidRDefault="00391B7B">
      <w:pPr>
        <w:spacing w:before="312"/>
        <w:ind w:left="23" w:right="11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pict>
          <v:line id="_x0000_s1035" style="position:absolute;left:0;text-align:left;z-index:15737856;mso-position-horizontal-relative:page" from="151.95pt,41.95pt" to="325.5pt,41.95pt" strokecolor="red" strokeweight=".27439mm">
            <w10:wrap anchorx="page"/>
          </v:line>
        </w:pict>
      </w:r>
      <w:r w:rsidR="00BF299E" w:rsidRPr="0071284B">
        <w:rPr>
          <w:sz w:val="24"/>
          <w:szCs w:val="24"/>
        </w:rPr>
        <w:t xml:space="preserve">просит выдать во временное пользование средство криптографической защиты информации (далее – СКЗИ) </w:t>
      </w:r>
      <w:r w:rsidR="00BF299E" w:rsidRPr="0071284B">
        <w:rPr>
          <w:i/>
          <w:color w:val="FF0000"/>
          <w:sz w:val="24"/>
          <w:szCs w:val="24"/>
        </w:rPr>
        <w:t>КриптоПро CSP 5.0 R3 КС1</w:t>
      </w:r>
      <w:r w:rsidR="00BF299E" w:rsidRPr="0071284B">
        <w:rPr>
          <w:i/>
          <w:color w:val="FF0000"/>
          <w:sz w:val="24"/>
          <w:szCs w:val="24"/>
          <w:vertAlign w:val="superscript"/>
        </w:rPr>
        <w:t>*</w:t>
      </w:r>
    </w:p>
    <w:p w:rsidR="00561446" w:rsidRPr="00391B7B" w:rsidRDefault="00BF299E" w:rsidP="0071284B">
      <w:pPr>
        <w:spacing w:line="202" w:lineRule="exact"/>
        <w:ind w:left="2160" w:right="482" w:firstLine="720"/>
        <w:rPr>
          <w:sz w:val="20"/>
          <w:szCs w:val="20"/>
        </w:rPr>
      </w:pPr>
      <w:r w:rsidRPr="00391B7B">
        <w:rPr>
          <w:sz w:val="20"/>
          <w:szCs w:val="20"/>
        </w:rPr>
        <w:t>(тип</w:t>
      </w:r>
      <w:r w:rsidRPr="00391B7B">
        <w:rPr>
          <w:spacing w:val="-3"/>
          <w:sz w:val="20"/>
          <w:szCs w:val="20"/>
        </w:rPr>
        <w:t xml:space="preserve"> </w:t>
      </w:r>
      <w:r w:rsidRPr="00391B7B">
        <w:rPr>
          <w:spacing w:val="-2"/>
          <w:sz w:val="20"/>
          <w:szCs w:val="20"/>
        </w:rPr>
        <w:t>СКЗИ)</w:t>
      </w:r>
    </w:p>
    <w:p w:rsidR="003A4396" w:rsidRPr="00B17172" w:rsidRDefault="00BF299E" w:rsidP="00B17172">
      <w:pPr>
        <w:tabs>
          <w:tab w:val="left" w:pos="1080"/>
        </w:tabs>
        <w:ind w:firstLine="709"/>
        <w:jc w:val="both"/>
        <w:rPr>
          <w:rFonts w:eastAsia="Calibri"/>
          <w:sz w:val="24"/>
          <w:szCs w:val="24"/>
        </w:rPr>
      </w:pPr>
      <w:r w:rsidRPr="0071284B">
        <w:rPr>
          <w:sz w:val="24"/>
          <w:szCs w:val="24"/>
        </w:rPr>
        <w:t>в</w:t>
      </w:r>
      <w:r w:rsidRPr="0071284B">
        <w:rPr>
          <w:spacing w:val="34"/>
          <w:sz w:val="24"/>
          <w:szCs w:val="24"/>
        </w:rPr>
        <w:t xml:space="preserve"> </w:t>
      </w:r>
      <w:r w:rsidRPr="0071284B">
        <w:rPr>
          <w:sz w:val="24"/>
          <w:szCs w:val="24"/>
        </w:rPr>
        <w:t>составе</w:t>
      </w:r>
      <w:r w:rsidRPr="0071284B">
        <w:rPr>
          <w:spacing w:val="34"/>
          <w:sz w:val="24"/>
          <w:szCs w:val="24"/>
        </w:rPr>
        <w:t xml:space="preserve"> </w:t>
      </w:r>
      <w:r w:rsidRPr="0071284B">
        <w:rPr>
          <w:sz w:val="24"/>
          <w:szCs w:val="24"/>
        </w:rPr>
        <w:t>дистрибутива</w:t>
      </w:r>
      <w:r w:rsidRPr="0071284B">
        <w:rPr>
          <w:spacing w:val="34"/>
          <w:sz w:val="24"/>
          <w:szCs w:val="24"/>
        </w:rPr>
        <w:t xml:space="preserve"> </w:t>
      </w:r>
      <w:r w:rsidRPr="0071284B">
        <w:rPr>
          <w:sz w:val="24"/>
          <w:szCs w:val="24"/>
        </w:rPr>
        <w:t>СКЗИ,</w:t>
      </w:r>
      <w:r w:rsidRPr="0071284B">
        <w:rPr>
          <w:spacing w:val="34"/>
          <w:sz w:val="24"/>
          <w:szCs w:val="24"/>
        </w:rPr>
        <w:t xml:space="preserve"> </w:t>
      </w:r>
      <w:r w:rsidRPr="0071284B">
        <w:rPr>
          <w:sz w:val="24"/>
          <w:szCs w:val="24"/>
        </w:rPr>
        <w:t>эксплуатационной</w:t>
      </w:r>
      <w:r w:rsidRPr="0071284B">
        <w:rPr>
          <w:spacing w:val="34"/>
          <w:sz w:val="24"/>
          <w:szCs w:val="24"/>
        </w:rPr>
        <w:t xml:space="preserve"> </w:t>
      </w:r>
      <w:r w:rsidRPr="0071284B">
        <w:rPr>
          <w:sz w:val="24"/>
          <w:szCs w:val="24"/>
        </w:rPr>
        <w:t>и</w:t>
      </w:r>
      <w:r w:rsidRPr="0071284B">
        <w:rPr>
          <w:spacing w:val="34"/>
          <w:sz w:val="24"/>
          <w:szCs w:val="24"/>
        </w:rPr>
        <w:t xml:space="preserve"> </w:t>
      </w:r>
      <w:r w:rsidRPr="0071284B">
        <w:rPr>
          <w:sz w:val="24"/>
          <w:szCs w:val="24"/>
        </w:rPr>
        <w:t>технической</w:t>
      </w:r>
      <w:r w:rsidRPr="0071284B">
        <w:rPr>
          <w:spacing w:val="34"/>
          <w:sz w:val="24"/>
          <w:szCs w:val="24"/>
        </w:rPr>
        <w:t xml:space="preserve"> </w:t>
      </w:r>
      <w:r w:rsidRPr="0071284B">
        <w:rPr>
          <w:sz w:val="24"/>
          <w:szCs w:val="24"/>
        </w:rPr>
        <w:t>документации к СКЗИ с использованием информационной системы «Автоматизация органа криптографической защиты»</w:t>
      </w:r>
      <w:r w:rsidR="0071284B">
        <w:rPr>
          <w:sz w:val="24"/>
          <w:szCs w:val="24"/>
        </w:rPr>
        <w:t>.</w:t>
      </w:r>
      <w:r w:rsidR="003A4396">
        <w:rPr>
          <w:sz w:val="24"/>
          <w:szCs w:val="24"/>
        </w:rPr>
        <w:t xml:space="preserve"> </w:t>
      </w:r>
      <w:r w:rsidR="0071284B">
        <w:rPr>
          <w:sz w:val="24"/>
          <w:szCs w:val="24"/>
        </w:rPr>
        <w:br/>
      </w:r>
    </w:p>
    <w:p w:rsidR="00561446" w:rsidRPr="0071284B" w:rsidRDefault="0071284B" w:rsidP="00EE0F46">
      <w:pPr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Обязуемся п</w:t>
      </w:r>
      <w:r w:rsidRPr="00760E72">
        <w:rPr>
          <w:sz w:val="24"/>
          <w:szCs w:val="24"/>
        </w:rPr>
        <w:t>одтвердить</w:t>
      </w:r>
      <w:r w:rsidR="00EE0F46" w:rsidRPr="00EE0F46">
        <w:rPr>
          <w:sz w:val="24"/>
          <w:szCs w:val="24"/>
        </w:rPr>
        <w:t xml:space="preserve"> </w:t>
      </w:r>
      <w:r w:rsidR="00EE0F46" w:rsidRPr="00760E72">
        <w:rPr>
          <w:sz w:val="24"/>
          <w:szCs w:val="24"/>
        </w:rPr>
        <w:t>получение</w:t>
      </w:r>
      <w:r w:rsidR="00EE0F46" w:rsidRPr="00EE0F46">
        <w:rPr>
          <w:sz w:val="24"/>
          <w:szCs w:val="24"/>
        </w:rPr>
        <w:t xml:space="preserve"> </w:t>
      </w:r>
      <w:r w:rsidR="00EE0F46" w:rsidRPr="00760E72">
        <w:rPr>
          <w:sz w:val="24"/>
          <w:szCs w:val="24"/>
        </w:rPr>
        <w:t>и установку СКЗИ «</w:t>
      </w:r>
      <w:r w:rsidR="00EE0F46">
        <w:rPr>
          <w:sz w:val="24"/>
          <w:szCs w:val="24"/>
        </w:rPr>
        <w:t xml:space="preserve">КриптоПро CSP» </w:t>
      </w:r>
      <w:r w:rsidR="00EE0F46" w:rsidRPr="000636FB">
        <w:rPr>
          <w:sz w:val="26"/>
          <w:szCs w:val="26"/>
        </w:rPr>
        <w:t>5.0.13000</w:t>
      </w:r>
      <w:r w:rsidR="00B72758" w:rsidRPr="00B72758">
        <w:rPr>
          <w:sz w:val="24"/>
          <w:szCs w:val="24"/>
        </w:rPr>
        <w:t xml:space="preserve"> </w:t>
      </w:r>
      <w:r w:rsidR="00B72758" w:rsidRPr="00760E72">
        <w:rPr>
          <w:sz w:val="24"/>
          <w:szCs w:val="24"/>
        </w:rPr>
        <w:t>в организации</w:t>
      </w:r>
      <w:r w:rsidR="00EE0F46" w:rsidRPr="00EE0F46">
        <w:rPr>
          <w:sz w:val="24"/>
          <w:szCs w:val="24"/>
        </w:rPr>
        <w:t xml:space="preserve"> </w:t>
      </w:r>
      <w:r w:rsidR="00EE0F46">
        <w:rPr>
          <w:sz w:val="24"/>
          <w:szCs w:val="24"/>
        </w:rPr>
        <w:t>и</w:t>
      </w:r>
      <w:r>
        <w:rPr>
          <w:sz w:val="24"/>
        </w:rPr>
        <w:t xml:space="preserve"> </w:t>
      </w:r>
      <w:r w:rsidRPr="00D24E09">
        <w:rPr>
          <w:color w:val="000000" w:themeColor="text1"/>
          <w:sz w:val="24"/>
        </w:rPr>
        <w:t xml:space="preserve">вернуть </w:t>
      </w:r>
      <w:r>
        <w:rPr>
          <w:sz w:val="24"/>
          <w:szCs w:val="24"/>
        </w:rPr>
        <w:t>экземпляр</w:t>
      </w:r>
      <w:r w:rsidRPr="00DF25B8">
        <w:rPr>
          <w:sz w:val="24"/>
          <w:szCs w:val="24"/>
        </w:rPr>
        <w:t xml:space="preserve"> СКЗИ «КриптоПро </w:t>
      </w:r>
      <w:r w:rsidRPr="00DF25B8">
        <w:rPr>
          <w:sz w:val="24"/>
          <w:szCs w:val="24"/>
          <w:lang w:val="en-US"/>
        </w:rPr>
        <w:t>CSP</w:t>
      </w:r>
      <w:r w:rsidR="00391B7B" w:rsidRPr="00DF25B8">
        <w:rPr>
          <w:sz w:val="24"/>
          <w:szCs w:val="24"/>
        </w:rPr>
        <w:t>»</w:t>
      </w:r>
      <w:r w:rsidR="00B72758">
        <w:rPr>
          <w:sz w:val="24"/>
          <w:szCs w:val="24"/>
        </w:rPr>
        <w:t xml:space="preserve"> 4.0.9963</w:t>
      </w:r>
      <w:r>
        <w:rPr>
          <w:sz w:val="24"/>
        </w:rPr>
        <w:t xml:space="preserve"> </w:t>
      </w:r>
      <w:r w:rsidRPr="00DF25B8">
        <w:rPr>
          <w:sz w:val="24"/>
          <w:szCs w:val="24"/>
        </w:rPr>
        <w:t xml:space="preserve">в </w:t>
      </w:r>
      <w:r w:rsidRPr="00DF25B8">
        <w:rPr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</w:t>
      </w:r>
      <w:r w:rsidR="003A4396">
        <w:rPr>
          <w:color w:val="000000" w:themeColor="text1"/>
          <w:sz w:val="24"/>
          <w:szCs w:val="24"/>
        </w:rPr>
        <w:t>.</w:t>
      </w:r>
    </w:p>
    <w:p w:rsidR="00561446" w:rsidRPr="0071284B" w:rsidRDefault="00561446">
      <w:pPr>
        <w:pStyle w:val="a3"/>
        <w:rPr>
          <w:sz w:val="24"/>
          <w:szCs w:val="24"/>
        </w:rPr>
      </w:pPr>
    </w:p>
    <w:p w:rsidR="00561446" w:rsidRPr="0071284B" w:rsidRDefault="00561446">
      <w:pPr>
        <w:pStyle w:val="a3"/>
        <w:rPr>
          <w:sz w:val="24"/>
          <w:szCs w:val="24"/>
        </w:rPr>
      </w:pPr>
    </w:p>
    <w:p w:rsidR="00561446" w:rsidRDefault="00BF299E">
      <w:pPr>
        <w:pStyle w:val="a3"/>
        <w:tabs>
          <w:tab w:val="left" w:pos="6442"/>
          <w:tab w:val="left" w:pos="9873"/>
        </w:tabs>
        <w:ind w:left="23"/>
        <w:jc w:val="both"/>
      </w:pPr>
      <w:r w:rsidRPr="0071284B">
        <w:rPr>
          <w:sz w:val="24"/>
          <w:szCs w:val="24"/>
        </w:rPr>
        <w:t>Руководитель организации</w:t>
      </w:r>
      <w:r>
        <w:rPr>
          <w:spacing w:val="643"/>
        </w:rPr>
        <w:t xml:space="preserve"> </w:t>
      </w:r>
      <w:r>
        <w:rPr>
          <w:u w:val="single"/>
        </w:rPr>
        <w:tab/>
      </w:r>
      <w:r>
        <w:rPr>
          <w:spacing w:val="141"/>
        </w:rPr>
        <w:t xml:space="preserve"> </w:t>
      </w:r>
      <w:r>
        <w:rPr>
          <w:u w:val="single"/>
        </w:rPr>
        <w:tab/>
      </w:r>
    </w:p>
    <w:p w:rsidR="00561446" w:rsidRDefault="00BF299E">
      <w:pPr>
        <w:tabs>
          <w:tab w:val="left" w:pos="7280"/>
        </w:tabs>
        <w:spacing w:before="10"/>
        <w:ind w:left="4827"/>
        <w:rPr>
          <w:i/>
          <w:sz w:val="20"/>
        </w:rPr>
      </w:pPr>
      <w:r w:rsidRPr="00391B7B">
        <w:rPr>
          <w:spacing w:val="-2"/>
          <w:sz w:val="20"/>
          <w:szCs w:val="20"/>
        </w:rPr>
        <w:t>подпись</w:t>
      </w:r>
      <w:r>
        <w:rPr>
          <w:i/>
          <w:sz w:val="20"/>
        </w:rPr>
        <w:tab/>
      </w:r>
      <w:r w:rsidRPr="00391B7B">
        <w:rPr>
          <w:sz w:val="20"/>
          <w:szCs w:val="20"/>
        </w:rPr>
        <w:t>расшифровка</w:t>
      </w:r>
      <w:r w:rsidRPr="00391B7B">
        <w:rPr>
          <w:spacing w:val="-2"/>
          <w:sz w:val="20"/>
          <w:szCs w:val="20"/>
        </w:rPr>
        <w:t xml:space="preserve"> подписи</w:t>
      </w:r>
    </w:p>
    <w:p w:rsidR="00561446" w:rsidRDefault="00561446">
      <w:pPr>
        <w:pStyle w:val="a3"/>
        <w:spacing w:before="92"/>
        <w:rPr>
          <w:i/>
        </w:rPr>
      </w:pPr>
    </w:p>
    <w:p w:rsidR="00B17172" w:rsidRDefault="00B17172">
      <w:pPr>
        <w:pStyle w:val="a3"/>
        <w:spacing w:before="92"/>
        <w:rPr>
          <w:i/>
        </w:rPr>
      </w:pPr>
    </w:p>
    <w:p w:rsidR="00B17172" w:rsidRDefault="00B17172">
      <w:pPr>
        <w:pStyle w:val="a3"/>
        <w:spacing w:before="92"/>
        <w:rPr>
          <w:i/>
        </w:rPr>
      </w:pPr>
    </w:p>
    <w:p w:rsidR="00B17172" w:rsidRDefault="00B17172">
      <w:pPr>
        <w:pStyle w:val="a3"/>
        <w:spacing w:before="92"/>
        <w:rPr>
          <w:i/>
        </w:rPr>
      </w:pPr>
    </w:p>
    <w:p w:rsidR="00B17172" w:rsidRDefault="00B17172">
      <w:pPr>
        <w:pStyle w:val="a3"/>
        <w:spacing w:before="92"/>
        <w:rPr>
          <w:i/>
        </w:rPr>
      </w:pPr>
    </w:p>
    <w:p w:rsidR="00B17172" w:rsidRDefault="00B17172">
      <w:pPr>
        <w:pStyle w:val="a3"/>
        <w:spacing w:before="92"/>
        <w:rPr>
          <w:i/>
        </w:rPr>
      </w:pPr>
    </w:p>
    <w:p w:rsidR="00B17172" w:rsidRDefault="00B17172">
      <w:pPr>
        <w:pStyle w:val="a3"/>
        <w:spacing w:before="92"/>
        <w:rPr>
          <w:i/>
        </w:rPr>
      </w:pPr>
    </w:p>
    <w:p w:rsidR="00B17172" w:rsidRDefault="00B17172">
      <w:pPr>
        <w:pStyle w:val="a3"/>
        <w:spacing w:before="92"/>
        <w:rPr>
          <w:i/>
        </w:rPr>
      </w:pPr>
    </w:p>
    <w:p w:rsidR="00561446" w:rsidRPr="003A4396" w:rsidRDefault="00BF299E">
      <w:pPr>
        <w:ind w:left="23"/>
        <w:rPr>
          <w:sz w:val="20"/>
          <w:szCs w:val="20"/>
        </w:rPr>
      </w:pPr>
      <w:r w:rsidRPr="003A4396">
        <w:rPr>
          <w:color w:val="FF0000"/>
          <w:spacing w:val="-10"/>
          <w:sz w:val="20"/>
          <w:szCs w:val="20"/>
        </w:rPr>
        <w:t>*</w:t>
      </w:r>
      <w:r w:rsidR="00B72758">
        <w:rPr>
          <w:color w:val="FF0000"/>
          <w:spacing w:val="-10"/>
          <w:sz w:val="20"/>
          <w:szCs w:val="20"/>
        </w:rPr>
        <w:t xml:space="preserve"> указать класс защиты, который необходим в организации</w:t>
      </w:r>
    </w:p>
    <w:p w:rsidR="00F77146" w:rsidRDefault="00BF299E" w:rsidP="00960CE5">
      <w:pPr>
        <w:ind w:left="23"/>
        <w:jc w:val="both"/>
        <w:rPr>
          <w:color w:val="FF0000"/>
          <w:sz w:val="20"/>
          <w:szCs w:val="20"/>
        </w:rPr>
      </w:pPr>
      <w:r w:rsidRPr="003A4396">
        <w:rPr>
          <w:color w:val="FF0000"/>
          <w:sz w:val="20"/>
          <w:szCs w:val="20"/>
        </w:rPr>
        <w:t>СКЗИ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КриптоПро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CSP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5.0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R3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КС1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–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базовая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версия,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подходит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для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большинства</w:t>
      </w:r>
      <w:r w:rsidRPr="003A4396">
        <w:rPr>
          <w:color w:val="FF0000"/>
          <w:spacing w:val="-5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 xml:space="preserve">пользователей; </w:t>
      </w:r>
    </w:p>
    <w:p w:rsidR="00561446" w:rsidRPr="003A4396" w:rsidRDefault="00BF299E" w:rsidP="00960CE5">
      <w:pPr>
        <w:ind w:left="23"/>
        <w:jc w:val="both"/>
        <w:rPr>
          <w:sz w:val="20"/>
          <w:szCs w:val="20"/>
        </w:rPr>
      </w:pPr>
      <w:r w:rsidRPr="003A4396">
        <w:rPr>
          <w:color w:val="FF0000"/>
          <w:sz w:val="20"/>
          <w:szCs w:val="20"/>
        </w:rPr>
        <w:t>СКЗИ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КриптоПро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CSP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5.0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R3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КС2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–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используется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с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модулем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доверенной</w:t>
      </w:r>
      <w:r w:rsidRPr="003A4396">
        <w:rPr>
          <w:color w:val="FF0000"/>
          <w:spacing w:val="80"/>
          <w:w w:val="150"/>
          <w:sz w:val="20"/>
          <w:szCs w:val="20"/>
        </w:rPr>
        <w:t xml:space="preserve"> </w:t>
      </w:r>
      <w:r w:rsidRPr="003A4396">
        <w:rPr>
          <w:color w:val="FF0000"/>
          <w:sz w:val="20"/>
          <w:szCs w:val="20"/>
        </w:rPr>
        <w:t>загрузки, сертифицированным ФСБ России (Соболь, Аккорд, Криптон и т.п.);</w:t>
      </w:r>
    </w:p>
    <w:p w:rsidR="00561446" w:rsidRPr="003A4396" w:rsidRDefault="00BF299E" w:rsidP="00960CE5">
      <w:pPr>
        <w:ind w:left="23" w:right="116"/>
        <w:jc w:val="both"/>
        <w:rPr>
          <w:sz w:val="20"/>
          <w:szCs w:val="20"/>
        </w:rPr>
      </w:pPr>
      <w:r w:rsidRPr="003A4396">
        <w:rPr>
          <w:color w:val="FF0000"/>
          <w:sz w:val="20"/>
          <w:szCs w:val="20"/>
        </w:rPr>
        <w:t>СКЗИ КриптоПро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561446" w:rsidRDefault="00561446">
      <w:pPr>
        <w:jc w:val="both"/>
        <w:rPr>
          <w:sz w:val="24"/>
        </w:rPr>
        <w:sectPr w:rsidR="00561446" w:rsidSect="0071284B">
          <w:type w:val="continuous"/>
          <w:pgSz w:w="11910" w:h="16840"/>
          <w:pgMar w:top="2666" w:right="566" w:bottom="280" w:left="1417" w:header="721" w:footer="0" w:gutter="0"/>
          <w:cols w:space="720"/>
        </w:sectPr>
      </w:pPr>
    </w:p>
    <w:p w:rsidR="00561446" w:rsidRPr="003A4396" w:rsidRDefault="00BF299E">
      <w:pPr>
        <w:pStyle w:val="a3"/>
        <w:spacing w:before="1"/>
        <w:ind w:left="5209" w:right="482"/>
        <w:jc w:val="center"/>
        <w:rPr>
          <w:sz w:val="24"/>
          <w:szCs w:val="24"/>
        </w:rPr>
      </w:pPr>
      <w:r w:rsidRPr="003A4396">
        <w:rPr>
          <w:spacing w:val="-2"/>
          <w:sz w:val="24"/>
          <w:szCs w:val="24"/>
        </w:rPr>
        <w:lastRenderedPageBreak/>
        <w:t>УТВЕРЖДАЮ</w:t>
      </w:r>
    </w:p>
    <w:p w:rsidR="00561446" w:rsidRPr="003A4396" w:rsidRDefault="00BF299E">
      <w:pPr>
        <w:ind w:left="5211" w:right="482"/>
        <w:jc w:val="center"/>
        <w:rPr>
          <w:i/>
          <w:sz w:val="24"/>
          <w:szCs w:val="24"/>
        </w:rPr>
      </w:pPr>
      <w:r w:rsidRPr="003A4396">
        <w:rPr>
          <w:sz w:val="24"/>
          <w:szCs w:val="24"/>
        </w:rPr>
        <w:t>Руководитель</w:t>
      </w:r>
      <w:r w:rsidRPr="003A4396">
        <w:rPr>
          <w:spacing w:val="-7"/>
          <w:sz w:val="24"/>
          <w:szCs w:val="24"/>
        </w:rPr>
        <w:t xml:space="preserve"> </w:t>
      </w:r>
      <w:r w:rsidRPr="003A4396">
        <w:rPr>
          <w:i/>
          <w:color w:val="FF0000"/>
          <w:spacing w:val="-2"/>
          <w:sz w:val="24"/>
          <w:szCs w:val="24"/>
          <w:u w:val="single" w:color="FF0000"/>
        </w:rPr>
        <w:t>Организации</w:t>
      </w:r>
    </w:p>
    <w:p w:rsidR="00561446" w:rsidRDefault="00BF299E">
      <w:pPr>
        <w:tabs>
          <w:tab w:val="left" w:pos="7212"/>
          <w:tab w:val="left" w:pos="9109"/>
        </w:tabs>
        <w:spacing w:before="322"/>
        <w:ind w:left="5607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/ </w:t>
      </w:r>
      <w:r>
        <w:rPr>
          <w:sz w:val="28"/>
          <w:u w:val="single"/>
        </w:rPr>
        <w:tab/>
      </w:r>
    </w:p>
    <w:p w:rsidR="00561446" w:rsidRDefault="00BF299E">
      <w:pPr>
        <w:tabs>
          <w:tab w:val="left" w:pos="7953"/>
        </w:tabs>
        <w:ind w:left="6442" w:right="1236" w:hanging="375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(Ф.И.О.) </w:t>
      </w:r>
      <w:r>
        <w:rPr>
          <w:spacing w:val="-4"/>
          <w:sz w:val="20"/>
        </w:rPr>
        <w:t>м.п.</w:t>
      </w:r>
    </w:p>
    <w:p w:rsidR="00561446" w:rsidRDefault="00561446">
      <w:pPr>
        <w:pStyle w:val="a3"/>
        <w:spacing w:before="91"/>
        <w:rPr>
          <w:sz w:val="20"/>
        </w:rPr>
      </w:pPr>
    </w:p>
    <w:p w:rsidR="00561446" w:rsidRPr="003A4396" w:rsidRDefault="00BF299E">
      <w:pPr>
        <w:pStyle w:val="a3"/>
        <w:tabs>
          <w:tab w:val="left" w:pos="6288"/>
          <w:tab w:val="left" w:pos="8103"/>
          <w:tab w:val="left" w:pos="8873"/>
        </w:tabs>
        <w:spacing w:before="1"/>
        <w:ind w:left="5588"/>
        <w:rPr>
          <w:sz w:val="24"/>
          <w:szCs w:val="24"/>
        </w:rPr>
      </w:pPr>
      <w:r w:rsidRPr="003A4396">
        <w:rPr>
          <w:spacing w:val="-10"/>
          <w:sz w:val="24"/>
          <w:szCs w:val="24"/>
        </w:rPr>
        <w:t>«</w:t>
      </w:r>
      <w:r w:rsidRPr="003A4396">
        <w:rPr>
          <w:sz w:val="24"/>
          <w:szCs w:val="24"/>
          <w:u w:val="single"/>
        </w:rPr>
        <w:tab/>
      </w:r>
      <w:r w:rsidRPr="003A4396">
        <w:rPr>
          <w:sz w:val="24"/>
          <w:szCs w:val="24"/>
        </w:rPr>
        <w:t xml:space="preserve">» </w:t>
      </w:r>
      <w:r w:rsidRPr="003A4396">
        <w:rPr>
          <w:sz w:val="24"/>
          <w:szCs w:val="24"/>
          <w:u w:val="single"/>
        </w:rPr>
        <w:tab/>
      </w:r>
      <w:r w:rsidRPr="003A4396">
        <w:rPr>
          <w:spacing w:val="-5"/>
          <w:sz w:val="24"/>
          <w:szCs w:val="24"/>
        </w:rPr>
        <w:t>20</w:t>
      </w:r>
      <w:r w:rsidRPr="003A4396">
        <w:rPr>
          <w:sz w:val="24"/>
          <w:szCs w:val="24"/>
          <w:u w:val="single"/>
        </w:rPr>
        <w:tab/>
      </w:r>
      <w:r w:rsidRPr="003A4396">
        <w:rPr>
          <w:spacing w:val="-5"/>
          <w:sz w:val="24"/>
          <w:szCs w:val="24"/>
        </w:rPr>
        <w:t>г.</w:t>
      </w:r>
    </w:p>
    <w:p w:rsidR="00561446" w:rsidRPr="003A4396" w:rsidRDefault="00BF299E">
      <w:pPr>
        <w:pStyle w:val="a3"/>
        <w:spacing w:before="322"/>
        <w:ind w:left="616" w:right="707"/>
        <w:jc w:val="center"/>
        <w:rPr>
          <w:sz w:val="24"/>
          <w:szCs w:val="24"/>
        </w:rPr>
      </w:pPr>
      <w:r w:rsidRPr="003A4396">
        <w:rPr>
          <w:sz w:val="24"/>
          <w:szCs w:val="24"/>
        </w:rPr>
        <w:t>Акт</w:t>
      </w:r>
      <w:r w:rsidRPr="003A4396">
        <w:rPr>
          <w:spacing w:val="-1"/>
          <w:sz w:val="24"/>
          <w:szCs w:val="24"/>
        </w:rPr>
        <w:t xml:space="preserve"> </w:t>
      </w:r>
      <w:r w:rsidRPr="003A4396">
        <w:rPr>
          <w:spacing w:val="-2"/>
          <w:sz w:val="24"/>
          <w:szCs w:val="24"/>
        </w:rPr>
        <w:t>уничтожения</w:t>
      </w:r>
    </w:p>
    <w:p w:rsidR="00561446" w:rsidRPr="003A4396" w:rsidRDefault="00BF299E">
      <w:pPr>
        <w:pStyle w:val="a3"/>
        <w:ind w:left="616" w:right="709"/>
        <w:jc w:val="center"/>
        <w:rPr>
          <w:sz w:val="24"/>
          <w:szCs w:val="24"/>
        </w:rPr>
      </w:pPr>
      <w:r w:rsidRPr="003A4396">
        <w:rPr>
          <w:sz w:val="24"/>
          <w:szCs w:val="24"/>
        </w:rPr>
        <w:t>средств</w:t>
      </w:r>
      <w:r w:rsidRPr="003A4396">
        <w:rPr>
          <w:spacing w:val="-5"/>
          <w:sz w:val="24"/>
          <w:szCs w:val="24"/>
        </w:rPr>
        <w:t xml:space="preserve"> </w:t>
      </w:r>
      <w:r w:rsidRPr="003A4396">
        <w:rPr>
          <w:sz w:val="24"/>
          <w:szCs w:val="24"/>
        </w:rPr>
        <w:t>криптографической</w:t>
      </w:r>
      <w:r w:rsidRPr="003A4396">
        <w:rPr>
          <w:spacing w:val="-5"/>
          <w:sz w:val="24"/>
          <w:szCs w:val="24"/>
        </w:rPr>
        <w:t xml:space="preserve"> </w:t>
      </w:r>
      <w:r w:rsidRPr="003A4396">
        <w:rPr>
          <w:sz w:val="24"/>
          <w:szCs w:val="24"/>
        </w:rPr>
        <w:t>защиты</w:t>
      </w:r>
      <w:r w:rsidRPr="003A4396">
        <w:rPr>
          <w:spacing w:val="-5"/>
          <w:sz w:val="24"/>
          <w:szCs w:val="24"/>
        </w:rPr>
        <w:t xml:space="preserve"> </w:t>
      </w:r>
      <w:r w:rsidRPr="003A4396">
        <w:rPr>
          <w:spacing w:val="-2"/>
          <w:sz w:val="24"/>
          <w:szCs w:val="24"/>
        </w:rPr>
        <w:t>информации</w:t>
      </w:r>
    </w:p>
    <w:p w:rsidR="00561446" w:rsidRDefault="00561446">
      <w:pPr>
        <w:pStyle w:val="a3"/>
        <w:spacing w:before="119"/>
      </w:pPr>
    </w:p>
    <w:p w:rsidR="00561446" w:rsidRPr="003A4396" w:rsidRDefault="00BF299E">
      <w:pPr>
        <w:pStyle w:val="a3"/>
        <w:tabs>
          <w:tab w:val="left" w:pos="722"/>
          <w:tab w:val="left" w:pos="2537"/>
          <w:tab w:val="left" w:pos="3237"/>
        </w:tabs>
        <w:spacing w:before="1"/>
        <w:ind w:left="22"/>
        <w:rPr>
          <w:sz w:val="24"/>
          <w:szCs w:val="24"/>
        </w:rPr>
      </w:pPr>
      <w:r w:rsidRPr="003A4396">
        <w:rPr>
          <w:spacing w:val="-10"/>
          <w:sz w:val="24"/>
          <w:szCs w:val="24"/>
        </w:rPr>
        <w:t>«</w:t>
      </w:r>
      <w:r w:rsidRPr="003A4396">
        <w:rPr>
          <w:sz w:val="24"/>
          <w:szCs w:val="24"/>
          <w:u w:val="single"/>
        </w:rPr>
        <w:tab/>
      </w:r>
      <w:r w:rsidRPr="003A4396">
        <w:rPr>
          <w:sz w:val="24"/>
          <w:szCs w:val="24"/>
        </w:rPr>
        <w:t xml:space="preserve">» </w:t>
      </w:r>
      <w:r w:rsidRPr="003A4396">
        <w:rPr>
          <w:sz w:val="24"/>
          <w:szCs w:val="24"/>
          <w:u w:val="single"/>
        </w:rPr>
        <w:tab/>
      </w:r>
      <w:r w:rsidRPr="003A4396">
        <w:rPr>
          <w:sz w:val="24"/>
          <w:szCs w:val="24"/>
        </w:rPr>
        <w:t xml:space="preserve"> 20</w:t>
      </w:r>
      <w:r w:rsidRPr="003A4396">
        <w:rPr>
          <w:sz w:val="24"/>
          <w:szCs w:val="24"/>
          <w:u w:val="single"/>
        </w:rPr>
        <w:tab/>
      </w:r>
      <w:r w:rsidRPr="003A4396">
        <w:rPr>
          <w:spacing w:val="-4"/>
          <w:sz w:val="24"/>
          <w:szCs w:val="24"/>
        </w:rPr>
        <w:t>года</w:t>
      </w:r>
    </w:p>
    <w:p w:rsidR="00561446" w:rsidRDefault="00561446">
      <w:pPr>
        <w:pStyle w:val="a3"/>
        <w:spacing w:before="185"/>
      </w:pPr>
    </w:p>
    <w:p w:rsidR="00561446" w:rsidRDefault="00BF299E">
      <w:pPr>
        <w:pStyle w:val="a3"/>
        <w:tabs>
          <w:tab w:val="left" w:pos="8207"/>
        </w:tabs>
        <w:spacing w:line="320" w:lineRule="exact"/>
        <w:ind w:left="731"/>
      </w:pPr>
      <w:r w:rsidRPr="003A4396">
        <w:rPr>
          <w:sz w:val="24"/>
          <w:szCs w:val="24"/>
        </w:rPr>
        <w:t>Комиссия</w:t>
      </w:r>
      <w:r>
        <w:t xml:space="preserve"> </w:t>
      </w:r>
      <w:r>
        <w:rPr>
          <w:u w:val="single"/>
        </w:rPr>
        <w:tab/>
      </w:r>
      <w:r w:rsidRPr="003A4396">
        <w:rPr>
          <w:sz w:val="24"/>
          <w:szCs w:val="24"/>
        </w:rPr>
        <w:t>в</w:t>
      </w:r>
      <w:r w:rsidRPr="003A4396">
        <w:rPr>
          <w:spacing w:val="-2"/>
          <w:sz w:val="24"/>
          <w:szCs w:val="24"/>
        </w:rPr>
        <w:t xml:space="preserve"> составе:</w:t>
      </w:r>
    </w:p>
    <w:p w:rsidR="00561446" w:rsidRDefault="00BF299E">
      <w:pPr>
        <w:spacing w:line="205" w:lineRule="exact"/>
        <w:ind w:left="616" w:right="629"/>
        <w:jc w:val="center"/>
        <w:rPr>
          <w:sz w:val="18"/>
        </w:rPr>
      </w:pPr>
      <w:r>
        <w:rPr>
          <w:sz w:val="18"/>
        </w:rPr>
        <w:t>(указывается</w:t>
      </w:r>
      <w:r>
        <w:rPr>
          <w:spacing w:val="-11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организации)</w:t>
      </w:r>
    </w:p>
    <w:p w:rsidR="00561446" w:rsidRDefault="00391B7B">
      <w:pPr>
        <w:pStyle w:val="a3"/>
        <w:spacing w:before="182"/>
        <w:rPr>
          <w:sz w:val="20"/>
        </w:rPr>
      </w:pPr>
      <w:r>
        <w:rPr>
          <w:sz w:val="20"/>
        </w:rPr>
        <w:pict>
          <v:shape id="docshape14" o:spid="_x0000_s1034" style="position:absolute;margin-left:1in;margin-top:21.8pt;width:483pt;height:.1pt;z-index:-15718912;mso-wrap-distance-left:0;mso-wrap-distance-right:0;mso-position-horizontal-relative:page" coordorigin="1440,436" coordsize="9660,0" path="m1440,436r9660,e" filled="f" strokeweight=".56pt">
            <v:path arrowok="t"/>
            <w10:wrap type="topAndBottom" anchorx="page"/>
          </v:shape>
        </w:pict>
      </w:r>
      <w:r>
        <w:rPr>
          <w:sz w:val="20"/>
        </w:rPr>
        <w:pict>
          <v:shape id="docshape15" o:spid="_x0000_s1033" style="position:absolute;margin-left:1in;margin-top:37.9pt;width:483pt;height:.1pt;z-index:-15718400;mso-wrap-distance-left:0;mso-wrap-distance-right:0;mso-position-horizontal-relative:page" coordorigin="1440,758" coordsize="9660,0" path="m1440,758r9660,e" filled="f" strokeweight=".56pt">
            <v:path arrowok="t"/>
            <w10:wrap type="topAndBottom" anchorx="page"/>
          </v:shape>
        </w:pict>
      </w:r>
      <w:r>
        <w:rPr>
          <w:sz w:val="20"/>
        </w:rPr>
        <w:pict>
          <v:shape id="docshape16" o:spid="_x0000_s1032" style="position:absolute;margin-left:1in;margin-top:54pt;width:483pt;height:.1pt;z-index:-15717888;mso-wrap-distance-left:0;mso-wrap-distance-right:0;mso-position-horizontal-relative:page" coordorigin="1440,1080" coordsize="9660,0" path="m1440,1080r9660,e" filled="f" strokeweight=".56pt">
            <v:path arrowok="t"/>
            <w10:wrap type="topAndBottom" anchorx="page"/>
          </v:shape>
        </w:pict>
      </w:r>
    </w:p>
    <w:p w:rsidR="00561446" w:rsidRDefault="00561446">
      <w:pPr>
        <w:pStyle w:val="a3"/>
        <w:spacing w:before="62"/>
        <w:rPr>
          <w:sz w:val="20"/>
        </w:rPr>
      </w:pPr>
    </w:p>
    <w:p w:rsidR="00561446" w:rsidRDefault="00561446">
      <w:pPr>
        <w:pStyle w:val="a3"/>
        <w:spacing w:before="62"/>
        <w:rPr>
          <w:sz w:val="20"/>
        </w:rPr>
      </w:pPr>
    </w:p>
    <w:p w:rsidR="00561446" w:rsidRDefault="00BF299E">
      <w:pPr>
        <w:ind w:left="616" w:right="626"/>
        <w:jc w:val="center"/>
        <w:rPr>
          <w:sz w:val="18"/>
        </w:rPr>
      </w:pPr>
      <w:r>
        <w:rPr>
          <w:sz w:val="18"/>
        </w:rPr>
        <w:t>(Ф.И.О.,</w:t>
      </w:r>
      <w:r>
        <w:rPr>
          <w:spacing w:val="-4"/>
          <w:sz w:val="18"/>
        </w:rPr>
        <w:t xml:space="preserve"> </w:t>
      </w:r>
      <w:r>
        <w:rPr>
          <w:sz w:val="18"/>
        </w:rPr>
        <w:t>должность</w:t>
      </w:r>
      <w:r>
        <w:rPr>
          <w:spacing w:val="-2"/>
          <w:sz w:val="18"/>
        </w:rPr>
        <w:t xml:space="preserve"> </w:t>
      </w:r>
      <w:r>
        <w:rPr>
          <w:sz w:val="18"/>
        </w:rPr>
        <w:t>членов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комиссии)</w:t>
      </w:r>
    </w:p>
    <w:p w:rsidR="00561446" w:rsidRPr="003A4396" w:rsidRDefault="00BF299E" w:rsidP="00B72758">
      <w:pPr>
        <w:pStyle w:val="a3"/>
        <w:tabs>
          <w:tab w:val="left" w:pos="6660"/>
        </w:tabs>
        <w:spacing w:before="115"/>
        <w:ind w:left="23" w:right="118"/>
        <w:jc w:val="both"/>
        <w:rPr>
          <w:sz w:val="24"/>
          <w:szCs w:val="24"/>
        </w:rPr>
      </w:pPr>
      <w:r w:rsidRPr="003A4396">
        <w:rPr>
          <w:sz w:val="24"/>
          <w:szCs w:val="24"/>
        </w:rPr>
        <w:t xml:space="preserve">составила настоящий акт о том, что на автоматизированном рабочем месте с </w:t>
      </w:r>
      <w:r w:rsidRPr="003A4396">
        <w:rPr>
          <w:spacing w:val="-2"/>
          <w:sz w:val="24"/>
          <w:szCs w:val="24"/>
        </w:rPr>
        <w:t>серийным</w:t>
      </w:r>
      <w:r w:rsidRPr="003A4396">
        <w:rPr>
          <w:spacing w:val="-1"/>
          <w:sz w:val="24"/>
          <w:szCs w:val="24"/>
        </w:rPr>
        <w:t xml:space="preserve"> </w:t>
      </w:r>
      <w:r w:rsidRPr="003A4396">
        <w:rPr>
          <w:spacing w:val="-2"/>
          <w:sz w:val="24"/>
          <w:szCs w:val="24"/>
        </w:rPr>
        <w:t>(инвентарным)</w:t>
      </w:r>
      <w:r w:rsidRPr="003A4396">
        <w:rPr>
          <w:spacing w:val="-1"/>
          <w:sz w:val="24"/>
          <w:szCs w:val="24"/>
        </w:rPr>
        <w:t xml:space="preserve"> </w:t>
      </w:r>
      <w:r w:rsidRPr="003A4396">
        <w:rPr>
          <w:spacing w:val="-2"/>
          <w:sz w:val="24"/>
          <w:szCs w:val="24"/>
        </w:rPr>
        <w:t>номером</w:t>
      </w:r>
      <w:r w:rsidRPr="003A4396">
        <w:rPr>
          <w:sz w:val="24"/>
          <w:szCs w:val="24"/>
        </w:rPr>
        <w:t xml:space="preserve"> </w:t>
      </w:r>
      <w:r w:rsidRPr="003A4396">
        <w:rPr>
          <w:spacing w:val="-10"/>
          <w:sz w:val="24"/>
          <w:szCs w:val="24"/>
        </w:rPr>
        <w:t>№</w:t>
      </w:r>
      <w:r w:rsidRPr="003A4396">
        <w:rPr>
          <w:sz w:val="24"/>
          <w:szCs w:val="24"/>
          <w:u w:val="single"/>
        </w:rPr>
        <w:tab/>
      </w:r>
      <w:r w:rsidRPr="003A4396">
        <w:rPr>
          <w:spacing w:val="-2"/>
          <w:sz w:val="24"/>
          <w:szCs w:val="24"/>
        </w:rPr>
        <w:t>произведено</w:t>
      </w:r>
      <w:r w:rsidRPr="003A4396">
        <w:rPr>
          <w:sz w:val="24"/>
          <w:szCs w:val="24"/>
        </w:rPr>
        <w:t xml:space="preserve"> </w:t>
      </w:r>
      <w:r w:rsidRPr="003A4396">
        <w:rPr>
          <w:spacing w:val="-2"/>
          <w:sz w:val="24"/>
          <w:szCs w:val="24"/>
        </w:rPr>
        <w:t>уничтожение</w:t>
      </w:r>
    </w:p>
    <w:p w:rsidR="00561446" w:rsidRPr="003A4396" w:rsidRDefault="00BF299E" w:rsidP="00B72758">
      <w:pPr>
        <w:pStyle w:val="a3"/>
        <w:tabs>
          <w:tab w:val="left" w:pos="5342"/>
        </w:tabs>
        <w:ind w:left="23" w:right="115"/>
        <w:jc w:val="both"/>
        <w:rPr>
          <w:sz w:val="24"/>
          <w:szCs w:val="24"/>
        </w:rPr>
      </w:pPr>
      <w:r w:rsidRPr="003A4396">
        <w:rPr>
          <w:i/>
          <w:color w:val="FF0000"/>
          <w:sz w:val="24"/>
          <w:szCs w:val="24"/>
        </w:rPr>
        <w:t xml:space="preserve">«указывается наименование СКЗИ» </w:t>
      </w:r>
      <w:r w:rsidRPr="003A4396">
        <w:rPr>
          <w:color w:val="FF0000"/>
          <w:sz w:val="24"/>
          <w:szCs w:val="24"/>
        </w:rPr>
        <w:t>серийный номер дистрибутива (номер экземпляра)</w:t>
      </w:r>
      <w:r w:rsidRPr="003A4396">
        <w:rPr>
          <w:sz w:val="24"/>
          <w:szCs w:val="24"/>
        </w:rPr>
        <w:t xml:space="preserve"> </w:t>
      </w:r>
      <w:r w:rsidRPr="003A4396">
        <w:rPr>
          <w:sz w:val="24"/>
          <w:szCs w:val="24"/>
          <w:u w:val="single"/>
        </w:rPr>
        <w:tab/>
      </w:r>
      <w:r w:rsidRPr="003A4396">
        <w:rPr>
          <w:sz w:val="24"/>
          <w:szCs w:val="24"/>
        </w:rPr>
        <w:t>, путем деинсталляции программы и очистки компьютера от не удаленных элементов продуктов. Дистрибутив СКЗИ, техническая</w:t>
      </w:r>
      <w:r w:rsidRPr="003A4396">
        <w:rPr>
          <w:spacing w:val="68"/>
          <w:sz w:val="24"/>
          <w:szCs w:val="24"/>
        </w:rPr>
        <w:t xml:space="preserve">   </w:t>
      </w:r>
      <w:r w:rsidRPr="003A4396">
        <w:rPr>
          <w:sz w:val="24"/>
          <w:szCs w:val="24"/>
        </w:rPr>
        <w:t>и</w:t>
      </w:r>
      <w:r w:rsidRPr="003A4396">
        <w:rPr>
          <w:spacing w:val="68"/>
          <w:sz w:val="24"/>
          <w:szCs w:val="24"/>
        </w:rPr>
        <w:t xml:space="preserve">   </w:t>
      </w:r>
      <w:r w:rsidRPr="003A4396">
        <w:rPr>
          <w:sz w:val="24"/>
          <w:szCs w:val="24"/>
        </w:rPr>
        <w:t>эксплуатационная</w:t>
      </w:r>
      <w:r w:rsidRPr="003A4396">
        <w:rPr>
          <w:spacing w:val="68"/>
          <w:sz w:val="24"/>
          <w:szCs w:val="24"/>
        </w:rPr>
        <w:t xml:space="preserve">   </w:t>
      </w:r>
      <w:r w:rsidRPr="003A4396">
        <w:rPr>
          <w:sz w:val="24"/>
          <w:szCs w:val="24"/>
        </w:rPr>
        <w:t>документация</w:t>
      </w:r>
      <w:r w:rsidRPr="003A4396">
        <w:rPr>
          <w:spacing w:val="69"/>
          <w:sz w:val="24"/>
          <w:szCs w:val="24"/>
        </w:rPr>
        <w:t xml:space="preserve">   </w:t>
      </w:r>
      <w:r w:rsidRPr="003A4396">
        <w:rPr>
          <w:sz w:val="24"/>
          <w:szCs w:val="24"/>
        </w:rPr>
        <w:t>уничтожены</w:t>
      </w:r>
      <w:r w:rsidRPr="003A4396">
        <w:rPr>
          <w:spacing w:val="68"/>
          <w:sz w:val="24"/>
          <w:szCs w:val="24"/>
        </w:rPr>
        <w:t xml:space="preserve">   </w:t>
      </w:r>
      <w:r w:rsidRPr="003A4396">
        <w:rPr>
          <w:spacing w:val="-2"/>
          <w:sz w:val="24"/>
          <w:szCs w:val="24"/>
        </w:rPr>
        <w:t>путем</w:t>
      </w:r>
      <w:r w:rsidR="003A4396">
        <w:rPr>
          <w:spacing w:val="-2"/>
          <w:sz w:val="24"/>
          <w:szCs w:val="24"/>
        </w:rPr>
        <w:t xml:space="preserve"> </w:t>
      </w:r>
      <w:r w:rsidRPr="003A4396">
        <w:rPr>
          <w:sz w:val="24"/>
          <w:szCs w:val="24"/>
          <w:u w:val="single"/>
        </w:rPr>
        <w:tab/>
      </w:r>
      <w:r w:rsidRPr="003A4396">
        <w:rPr>
          <w:spacing w:val="-10"/>
          <w:sz w:val="24"/>
          <w:szCs w:val="24"/>
        </w:rPr>
        <w:t>.</w:t>
      </w:r>
    </w:p>
    <w:p w:rsidR="00561446" w:rsidRPr="003A4396" w:rsidRDefault="00BF299E">
      <w:pPr>
        <w:pStyle w:val="a3"/>
        <w:ind w:left="731"/>
        <w:rPr>
          <w:sz w:val="24"/>
          <w:szCs w:val="24"/>
        </w:rPr>
      </w:pPr>
      <w:r w:rsidRPr="003A4396">
        <w:rPr>
          <w:sz w:val="24"/>
          <w:szCs w:val="24"/>
        </w:rPr>
        <w:t>Настоящий</w:t>
      </w:r>
      <w:r w:rsidRPr="003A4396">
        <w:rPr>
          <w:spacing w:val="-2"/>
          <w:sz w:val="24"/>
          <w:szCs w:val="24"/>
        </w:rPr>
        <w:t xml:space="preserve"> </w:t>
      </w:r>
      <w:r w:rsidRPr="003A4396">
        <w:rPr>
          <w:sz w:val="24"/>
          <w:szCs w:val="24"/>
        </w:rPr>
        <w:t>акт</w:t>
      </w:r>
      <w:r w:rsidRPr="003A4396">
        <w:rPr>
          <w:spacing w:val="-2"/>
          <w:sz w:val="24"/>
          <w:szCs w:val="24"/>
        </w:rPr>
        <w:t xml:space="preserve"> </w:t>
      </w:r>
      <w:r w:rsidRPr="003A4396">
        <w:rPr>
          <w:sz w:val="24"/>
          <w:szCs w:val="24"/>
        </w:rPr>
        <w:t>составлен</w:t>
      </w:r>
      <w:r w:rsidRPr="003A4396">
        <w:rPr>
          <w:spacing w:val="-2"/>
          <w:sz w:val="24"/>
          <w:szCs w:val="24"/>
        </w:rPr>
        <w:t xml:space="preserve"> </w:t>
      </w:r>
      <w:r w:rsidRPr="003A4396">
        <w:rPr>
          <w:sz w:val="24"/>
          <w:szCs w:val="24"/>
        </w:rPr>
        <w:t>в</w:t>
      </w:r>
      <w:r w:rsidRPr="003A4396">
        <w:rPr>
          <w:spacing w:val="-2"/>
          <w:sz w:val="24"/>
          <w:szCs w:val="24"/>
        </w:rPr>
        <w:t xml:space="preserve"> </w:t>
      </w:r>
      <w:r w:rsidRPr="003A4396">
        <w:rPr>
          <w:sz w:val="24"/>
          <w:szCs w:val="24"/>
        </w:rPr>
        <w:t>2-х</w:t>
      </w:r>
      <w:r w:rsidRPr="003A4396">
        <w:rPr>
          <w:spacing w:val="-2"/>
          <w:sz w:val="24"/>
          <w:szCs w:val="24"/>
        </w:rPr>
        <w:t xml:space="preserve"> </w:t>
      </w:r>
      <w:r w:rsidRPr="003A4396">
        <w:rPr>
          <w:sz w:val="24"/>
          <w:szCs w:val="24"/>
        </w:rPr>
        <w:t>экземплярах</w:t>
      </w:r>
      <w:r w:rsidRPr="003A4396">
        <w:rPr>
          <w:spacing w:val="-2"/>
          <w:sz w:val="24"/>
          <w:szCs w:val="24"/>
        </w:rPr>
        <w:t xml:space="preserve"> </w:t>
      </w:r>
      <w:r w:rsidRPr="003A4396">
        <w:rPr>
          <w:sz w:val="24"/>
          <w:szCs w:val="24"/>
        </w:rPr>
        <w:t>на</w:t>
      </w:r>
      <w:r w:rsidRPr="003A4396">
        <w:rPr>
          <w:spacing w:val="-2"/>
          <w:sz w:val="24"/>
          <w:szCs w:val="24"/>
        </w:rPr>
        <w:t xml:space="preserve"> </w:t>
      </w:r>
      <w:r w:rsidRPr="003A4396">
        <w:rPr>
          <w:sz w:val="24"/>
          <w:szCs w:val="24"/>
        </w:rPr>
        <w:t>1</w:t>
      </w:r>
      <w:r w:rsidRPr="003A4396">
        <w:rPr>
          <w:spacing w:val="-2"/>
          <w:sz w:val="24"/>
          <w:szCs w:val="24"/>
        </w:rPr>
        <w:t xml:space="preserve"> </w:t>
      </w:r>
      <w:r w:rsidRPr="003A4396">
        <w:rPr>
          <w:sz w:val="24"/>
          <w:szCs w:val="24"/>
        </w:rPr>
        <w:t>листе</w:t>
      </w:r>
      <w:r w:rsidRPr="003A4396">
        <w:rPr>
          <w:spacing w:val="-2"/>
          <w:sz w:val="24"/>
          <w:szCs w:val="24"/>
        </w:rPr>
        <w:t xml:space="preserve"> каждый.</w:t>
      </w:r>
    </w:p>
    <w:p w:rsidR="00561446" w:rsidRDefault="00561446">
      <w:pPr>
        <w:pStyle w:val="a3"/>
        <w:rPr>
          <w:sz w:val="20"/>
        </w:rPr>
      </w:pPr>
    </w:p>
    <w:p w:rsidR="00561446" w:rsidRDefault="00561446">
      <w:pPr>
        <w:pStyle w:val="a3"/>
        <w:rPr>
          <w:sz w:val="20"/>
        </w:rPr>
      </w:pPr>
    </w:p>
    <w:p w:rsidR="00561446" w:rsidRDefault="00391B7B">
      <w:pPr>
        <w:pStyle w:val="a3"/>
        <w:spacing w:before="121"/>
        <w:rPr>
          <w:sz w:val="20"/>
        </w:rPr>
      </w:pPr>
      <w:r>
        <w:rPr>
          <w:sz w:val="20"/>
        </w:rPr>
        <w:pict>
          <v:shape id="docshape17" o:spid="_x0000_s1031" style="position:absolute;margin-left:75.35pt;margin-top:18.75pt;width:301pt;height:.1pt;z-index:-15717376;mso-wrap-distance-left:0;mso-wrap-distance-right:0;mso-position-horizontal-relative:page" coordorigin="1507,375" coordsize="6020,0" path="m1507,375r6020,e" filled="f" strokeweight=".31114mm">
            <v:path arrowok="t"/>
            <w10:wrap type="topAndBottom" anchorx="page"/>
          </v:shape>
        </w:pict>
      </w:r>
      <w:r>
        <w:rPr>
          <w:sz w:val="20"/>
        </w:rPr>
        <w:pict>
          <v:shape id="docshape18" o:spid="_x0000_s1030" style="position:absolute;margin-left:404.7pt;margin-top:18.75pt;width:147pt;height:.1pt;z-index:-15716864;mso-wrap-distance-left:0;mso-wrap-distance-right:0;mso-position-horizontal-relative:page" coordorigin="8094,375" coordsize="2940,0" path="m8094,375r2940,e" filled="f" strokeweight=".31114mm">
            <v:path arrowok="t"/>
            <w10:wrap type="topAndBottom" anchorx="page"/>
          </v:shape>
        </w:pict>
      </w:r>
    </w:p>
    <w:p w:rsidR="00561446" w:rsidRDefault="00561446">
      <w:pPr>
        <w:pStyle w:val="a3"/>
        <w:rPr>
          <w:sz w:val="20"/>
        </w:rPr>
      </w:pPr>
    </w:p>
    <w:p w:rsidR="00561446" w:rsidRDefault="00391B7B">
      <w:pPr>
        <w:pStyle w:val="a3"/>
        <w:spacing w:before="29"/>
        <w:rPr>
          <w:sz w:val="20"/>
        </w:rPr>
      </w:pPr>
      <w:r>
        <w:rPr>
          <w:sz w:val="20"/>
        </w:rPr>
        <w:pict>
          <v:shape id="docshape19" o:spid="_x0000_s1029" style="position:absolute;margin-left:75.35pt;margin-top:14.15pt;width:301pt;height:.1pt;z-index:-15716352;mso-wrap-distance-left:0;mso-wrap-distance-right:0;mso-position-horizontal-relative:page" coordorigin="1507,283" coordsize="6020,0" path="m1507,283r6020,e" filled="f" strokeweight=".31114mm">
            <v:path arrowok="t"/>
            <w10:wrap type="topAndBottom" anchorx="page"/>
          </v:shape>
        </w:pict>
      </w:r>
      <w:r>
        <w:rPr>
          <w:sz w:val="20"/>
        </w:rPr>
        <w:pict>
          <v:shape id="docshape20" o:spid="_x0000_s1028" style="position:absolute;margin-left:404.7pt;margin-top:14.15pt;width:147pt;height:.1pt;z-index:-15715840;mso-wrap-distance-left:0;mso-wrap-distance-right:0;mso-position-horizontal-relative:page" coordorigin="8094,283" coordsize="2940,0" path="m8094,283r2940,e" filled="f" strokeweight=".31114mm">
            <v:path arrowok="t"/>
            <w10:wrap type="topAndBottom" anchorx="page"/>
          </v:shape>
        </w:pict>
      </w:r>
    </w:p>
    <w:p w:rsidR="00561446" w:rsidRDefault="00561446">
      <w:pPr>
        <w:pStyle w:val="a3"/>
        <w:rPr>
          <w:sz w:val="20"/>
        </w:rPr>
      </w:pPr>
    </w:p>
    <w:p w:rsidR="00561446" w:rsidRDefault="00391B7B">
      <w:pPr>
        <w:pStyle w:val="a3"/>
        <w:spacing w:before="29"/>
        <w:rPr>
          <w:sz w:val="20"/>
        </w:rPr>
      </w:pPr>
      <w:r>
        <w:rPr>
          <w:sz w:val="20"/>
        </w:rPr>
        <w:pict>
          <v:shape id="docshape21" o:spid="_x0000_s1027" style="position:absolute;margin-left:75.35pt;margin-top:14.15pt;width:301pt;height:.1pt;z-index:-15715328;mso-wrap-distance-left:0;mso-wrap-distance-right:0;mso-position-horizontal-relative:page" coordorigin="1507,283" coordsize="6020,0" path="m1507,283r6020,e" filled="f" strokeweight=".31114mm">
            <v:path arrowok="t"/>
            <w10:wrap type="topAndBottom" anchorx="page"/>
          </v:shape>
        </w:pict>
      </w:r>
      <w:r>
        <w:rPr>
          <w:sz w:val="20"/>
        </w:rPr>
        <w:pict>
          <v:shape id="docshape22" o:spid="_x0000_s1026" style="position:absolute;margin-left:404.7pt;margin-top:14.15pt;width:147pt;height:.1pt;z-index:-15714816;mso-wrap-distance-left:0;mso-wrap-distance-right:0;mso-position-horizontal-relative:page" coordorigin="8094,283" coordsize="2940,0" path="m8094,283r2940,e" filled="f" strokeweight=".31114mm">
            <v:path arrowok="t"/>
            <w10:wrap type="topAndBottom" anchorx="page"/>
          </v:shape>
        </w:pict>
      </w:r>
    </w:p>
    <w:p w:rsidR="00561446" w:rsidRDefault="00BF299E">
      <w:pPr>
        <w:spacing w:before="155"/>
        <w:ind w:left="616" w:right="626"/>
        <w:jc w:val="center"/>
        <w:rPr>
          <w:sz w:val="18"/>
        </w:rPr>
      </w:pPr>
      <w:r>
        <w:rPr>
          <w:sz w:val="18"/>
        </w:rPr>
        <w:t>(Ф.И.О.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подпись,</w:t>
      </w:r>
      <w:r>
        <w:rPr>
          <w:spacing w:val="-1"/>
          <w:sz w:val="18"/>
        </w:rPr>
        <w:t xml:space="preserve"> </w:t>
      </w:r>
      <w:r>
        <w:rPr>
          <w:sz w:val="18"/>
        </w:rPr>
        <w:t>членов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комиссии)</w:t>
      </w:r>
    </w:p>
    <w:sectPr w:rsidR="00561446" w:rsidSect="00561446">
      <w:headerReference w:type="default" r:id="rId44"/>
      <w:pgSz w:w="11910" w:h="16840"/>
      <w:pgMar w:top="3180" w:right="566" w:bottom="280" w:left="1417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99E" w:rsidRDefault="00BF299E" w:rsidP="00561446">
      <w:r>
        <w:separator/>
      </w:r>
    </w:p>
  </w:endnote>
  <w:endnote w:type="continuationSeparator" w:id="0">
    <w:p w:rsidR="00BF299E" w:rsidRDefault="00BF299E" w:rsidP="0056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99E" w:rsidRDefault="00BF299E" w:rsidP="00561446">
      <w:r>
        <w:separator/>
      </w:r>
    </w:p>
  </w:footnote>
  <w:footnote w:type="continuationSeparator" w:id="0">
    <w:p w:rsidR="00BF299E" w:rsidRDefault="00BF299E" w:rsidP="005614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446" w:rsidRDefault="00391B7B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5" type="#_x0000_t202" style="position:absolute;margin-left:308.65pt;margin-top:35.05pt;width:16pt;height:17.55pt;z-index:-15926272;mso-position-horizontal-relative:page;mso-position-vertical-relative:page" filled="f" stroked="f">
          <v:textbox inset="0,0,0,0">
            <w:txbxContent>
              <w:p w:rsidR="00561446" w:rsidRDefault="00386650">
                <w:pPr>
                  <w:pStyle w:val="a3"/>
                  <w:spacing w:before="8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BF299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91B7B">
                  <w:rPr>
                    <w:noProof/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446" w:rsidRDefault="00391B7B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54" type="#_x0000_t202" style="position:absolute;margin-left:306.65pt;margin-top:35.05pt;width:21pt;height:17.55pt;z-index:-15925760;mso-position-horizontal-relative:page;mso-position-vertical-relative:page" filled="f" stroked="f">
          <v:textbox style="mso-next-textbox:#docshape6" inset="0,0,0,0">
            <w:txbxContent>
              <w:p w:rsidR="00561446" w:rsidRDefault="00386650">
                <w:pPr>
                  <w:pStyle w:val="a3"/>
                  <w:spacing w:before="8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BF299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91B7B">
                  <w:rPr>
                    <w:noProof/>
                    <w:spacing w:val="-5"/>
                  </w:rPr>
                  <w:t>11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7" o:spid="_x0000_s2053" type="#_x0000_t202" style="position:absolute;margin-left:315.2pt;margin-top:64.55pt;width:243.75pt;height:65.8pt;z-index:-15925248;mso-position-horizontal-relative:page;mso-position-vertical-relative:page" filled="f" stroked="f">
          <v:textbox style="mso-next-textbox:#docshape7" inset="0,0,0,0">
            <w:txbxContent>
              <w:p w:rsidR="00561446" w:rsidRDefault="00BF299E">
                <w:pPr>
                  <w:pStyle w:val="a3"/>
                  <w:spacing w:before="8"/>
                  <w:jc w:val="center"/>
                </w:pPr>
                <w:r>
                  <w:t>Приложение</w:t>
                </w:r>
                <w:r>
                  <w:rPr>
                    <w:spacing w:val="-4"/>
                  </w:rPr>
                  <w:t xml:space="preserve"> </w:t>
                </w:r>
                <w:r>
                  <w:t>№</w:t>
                </w:r>
                <w:r>
                  <w:rPr>
                    <w:spacing w:val="-3"/>
                  </w:rPr>
                  <w:t xml:space="preserve"> </w:t>
                </w:r>
                <w:r w:rsidR="00602A1B">
                  <w:rPr>
                    <w:spacing w:val="-10"/>
                  </w:rPr>
                  <w:t>1</w:t>
                </w:r>
              </w:p>
              <w:p w:rsidR="00561446" w:rsidRDefault="00BF299E">
                <w:pPr>
                  <w:pStyle w:val="a3"/>
                  <w:ind w:left="20" w:right="18" w:hanging="1"/>
                  <w:jc w:val="center"/>
                </w:pPr>
                <w:r>
                  <w:t>к Инструкции по переходу на использование</w:t>
                </w:r>
                <w:r>
                  <w:rPr>
                    <w:spacing w:val="-14"/>
                  </w:rPr>
                  <w:t xml:space="preserve"> </w:t>
                </w:r>
                <w:r>
                  <w:t>СКЗИ</w:t>
                </w:r>
                <w:r>
                  <w:rPr>
                    <w:spacing w:val="-14"/>
                  </w:rPr>
                  <w:t xml:space="preserve"> </w:t>
                </w:r>
                <w:r>
                  <w:t>«КриптоПро</w:t>
                </w:r>
                <w:r>
                  <w:rPr>
                    <w:spacing w:val="-14"/>
                  </w:rPr>
                  <w:t xml:space="preserve"> </w:t>
                </w:r>
                <w:r>
                  <w:t>CSP» версии 5.0 R3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446" w:rsidRDefault="00391B7B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" o:spid="_x0000_s2051" type="#_x0000_t202" style="position:absolute;margin-left:306.65pt;margin-top:35.05pt;width:21pt;height:17.55pt;z-index:-15924224;mso-position-horizontal-relative:page;mso-position-vertical-relative:page" filled="f" stroked="f">
          <v:textbox inset="0,0,0,0">
            <w:txbxContent>
              <w:p w:rsidR="00561446" w:rsidRDefault="00386650">
                <w:pPr>
                  <w:pStyle w:val="a3"/>
                  <w:spacing w:before="8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BF299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91B7B">
                  <w:rPr>
                    <w:noProof/>
                    <w:spacing w:val="-5"/>
                  </w:rPr>
                  <w:t>12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12" o:spid="_x0000_s2050" type="#_x0000_t202" style="position:absolute;margin-left:315.2pt;margin-top:64.55pt;width:243.75pt;height:65.8pt;z-index:-15923712;mso-position-horizontal-relative:page;mso-position-vertical-relative:page" filled="f" stroked="f">
          <v:textbox inset="0,0,0,0">
            <w:txbxContent>
              <w:p w:rsidR="00561446" w:rsidRPr="00CE3548" w:rsidRDefault="00BF299E">
                <w:pPr>
                  <w:pStyle w:val="a3"/>
                  <w:spacing w:before="8"/>
                  <w:jc w:val="center"/>
                </w:pPr>
                <w:r>
                  <w:t>Приложение</w:t>
                </w:r>
                <w:r>
                  <w:rPr>
                    <w:spacing w:val="-4"/>
                  </w:rPr>
                  <w:t xml:space="preserve"> </w:t>
                </w:r>
                <w:r>
                  <w:t>№</w:t>
                </w:r>
                <w:r>
                  <w:rPr>
                    <w:spacing w:val="-3"/>
                  </w:rPr>
                  <w:t xml:space="preserve"> </w:t>
                </w:r>
                <w:r w:rsidR="00C14125" w:rsidRPr="00CE3548">
                  <w:rPr>
                    <w:spacing w:val="-10"/>
                  </w:rPr>
                  <w:t>2</w:t>
                </w:r>
              </w:p>
              <w:p w:rsidR="00561446" w:rsidRDefault="00BF299E">
                <w:pPr>
                  <w:pStyle w:val="a3"/>
                  <w:ind w:left="20" w:right="18" w:hanging="1"/>
                  <w:jc w:val="center"/>
                </w:pPr>
                <w:r>
                  <w:t>к Инструкции по переходу на использование</w:t>
                </w:r>
                <w:r>
                  <w:rPr>
                    <w:spacing w:val="-14"/>
                  </w:rPr>
                  <w:t xml:space="preserve"> </w:t>
                </w:r>
                <w:r>
                  <w:t>СКЗИ</w:t>
                </w:r>
                <w:r>
                  <w:rPr>
                    <w:spacing w:val="-14"/>
                  </w:rPr>
                  <w:t xml:space="preserve"> </w:t>
                </w:r>
                <w:r>
                  <w:t>«КриптоПро</w:t>
                </w:r>
                <w:r>
                  <w:rPr>
                    <w:spacing w:val="-14"/>
                  </w:rPr>
                  <w:t xml:space="preserve"> </w:t>
                </w:r>
                <w:r>
                  <w:t>CSP» версии 5.0 R3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0A7526"/>
    <w:multiLevelType w:val="multilevel"/>
    <w:tmpl w:val="EB9EB8A4"/>
    <w:lvl w:ilvl="0">
      <w:numFmt w:val="bullet"/>
      <w:lvlText w:val="•"/>
      <w:lvlJc w:val="left"/>
      <w:pPr>
        <w:ind w:left="732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65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1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61446"/>
    <w:rsid w:val="00336AC7"/>
    <w:rsid w:val="00386650"/>
    <w:rsid w:val="00391B7B"/>
    <w:rsid w:val="003A4396"/>
    <w:rsid w:val="00561446"/>
    <w:rsid w:val="00602A1B"/>
    <w:rsid w:val="0071284B"/>
    <w:rsid w:val="00960CE5"/>
    <w:rsid w:val="00B17172"/>
    <w:rsid w:val="00B5214F"/>
    <w:rsid w:val="00B72758"/>
    <w:rsid w:val="00BF299E"/>
    <w:rsid w:val="00C14125"/>
    <w:rsid w:val="00CE3548"/>
    <w:rsid w:val="00EE0F46"/>
    <w:rsid w:val="00F7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5D0A9BBD-0EA5-4D8C-894B-68D76327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6144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14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61446"/>
    <w:rPr>
      <w:sz w:val="28"/>
      <w:szCs w:val="28"/>
    </w:rPr>
  </w:style>
  <w:style w:type="paragraph" w:styleId="a4">
    <w:name w:val="Title"/>
    <w:basedOn w:val="a"/>
    <w:uiPriority w:val="1"/>
    <w:qFormat/>
    <w:rsid w:val="00561446"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561446"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561446"/>
  </w:style>
  <w:style w:type="paragraph" w:styleId="a6">
    <w:name w:val="Balloon Text"/>
    <w:basedOn w:val="a"/>
    <w:link w:val="a7"/>
    <w:uiPriority w:val="99"/>
    <w:semiHidden/>
    <w:unhideWhenUsed/>
    <w:rsid w:val="00B521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214F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C1412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141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14125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C141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14125"/>
    <w:rPr>
      <w:rFonts w:ascii="Times New Roman" w:eastAsia="Times New Roman" w:hAnsi="Times New Roman" w:cs="Times New Roman"/>
      <w:lang w:val="ru-RU"/>
    </w:rPr>
  </w:style>
  <w:style w:type="paragraph" w:styleId="ad">
    <w:name w:val="endnote text"/>
    <w:basedOn w:val="a"/>
    <w:link w:val="ae"/>
    <w:uiPriority w:val="99"/>
    <w:semiHidden/>
    <w:unhideWhenUsed/>
    <w:rsid w:val="00B72758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B72758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">
    <w:name w:val="endnote reference"/>
    <w:basedOn w:val="a0"/>
    <w:uiPriority w:val="99"/>
    <w:semiHidden/>
    <w:unhideWhenUsed/>
    <w:rsid w:val="00B72758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B72758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B72758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2">
    <w:name w:val="footnote reference"/>
    <w:basedOn w:val="a0"/>
    <w:uiPriority w:val="99"/>
    <w:semiHidden/>
    <w:unhideWhenUsed/>
    <w:rsid w:val="00B727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/" TargetMode="External"/><Relationship Id="rId13" Type="http://schemas.openxmlformats.org/officeDocument/2006/relationships/hyperlink" Target="https://aokz.login.roskazna.ru/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image" Target="media/image20.jpeg"/><Relationship Id="rId42" Type="http://schemas.openxmlformats.org/officeDocument/2006/relationships/hyperlink" Target="https://fzs.roskazna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okz.cert.roskazna.ru/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jpeg"/><Relationship Id="rId41" Type="http://schemas.openxmlformats.org/officeDocument/2006/relationships/hyperlink" Target="mailto:ufk50_okz@roskazna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k50_okz@roskazna.ru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image" Target="media/image26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image" Target="media/image9.png"/><Relationship Id="rId28" Type="http://schemas.openxmlformats.org/officeDocument/2006/relationships/image" Target="media/image14.jpeg"/><Relationship Id="rId36" Type="http://schemas.openxmlformats.org/officeDocument/2006/relationships/image" Target="media/image22.jpeg"/><Relationship Id="rId10" Type="http://schemas.openxmlformats.org/officeDocument/2006/relationships/hyperlink" Target="https://roskazna.gov.ru/gis/aokz/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7.jpe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sobi.login.roskazna.ru/" TargetMode="External"/><Relationship Id="rId14" Type="http://schemas.openxmlformats.org/officeDocument/2006/relationships/header" Target="header1.xm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png"/><Relationship Id="rId35" Type="http://schemas.openxmlformats.org/officeDocument/2006/relationships/image" Target="media/image21.jpeg"/><Relationship Id="rId43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B3924-75F1-4CD7-83D6-5CE574249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Глазунов Сергей Николаевич</cp:lastModifiedBy>
  <cp:revision>8</cp:revision>
  <dcterms:created xsi:type="dcterms:W3CDTF">2025-11-28T09:10:00Z</dcterms:created>
  <dcterms:modified xsi:type="dcterms:W3CDTF">2025-11-28T09:40:00Z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2025-11-28T00:00:00Z</vt:filetime>
  </property>
  <property fmtid="{D5CDD505-2E9C-101B-9397-08002B2CF9AE}" pid="5" name="Producer">
    <vt:lpwstr>r7-office/2025.3.1.923</vt:lpwstr>
  </property>
</Properties>
</file>