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D3" w:rsidRDefault="00ED62C9" w:rsidP="00ED62C9">
      <w:pPr>
        <w:jc w:val="center"/>
        <w:rPr>
          <w:b/>
          <w:sz w:val="36"/>
          <w:szCs w:val="36"/>
          <w:lang w:val="en-US"/>
        </w:rPr>
      </w:pPr>
      <w:r w:rsidRPr="00C22DF9">
        <w:rPr>
          <w:b/>
          <w:sz w:val="36"/>
          <w:szCs w:val="36"/>
        </w:rPr>
        <w:t xml:space="preserve">Обновление сертификата сервера </w:t>
      </w:r>
      <w:r w:rsidR="00C22DF9" w:rsidRPr="00C22DF9">
        <w:rPr>
          <w:b/>
          <w:sz w:val="36"/>
          <w:szCs w:val="36"/>
        </w:rPr>
        <w:t xml:space="preserve">Континент </w:t>
      </w:r>
      <w:r w:rsidR="00C22DF9" w:rsidRPr="00C22DF9">
        <w:rPr>
          <w:b/>
          <w:sz w:val="36"/>
          <w:szCs w:val="36"/>
          <w:lang w:val="en-US"/>
        </w:rPr>
        <w:t>TLS</w:t>
      </w:r>
    </w:p>
    <w:p w:rsidR="00C22DF9" w:rsidRDefault="00C22DF9" w:rsidP="00ED62C9">
      <w:pPr>
        <w:jc w:val="center"/>
        <w:rPr>
          <w:b/>
          <w:sz w:val="36"/>
          <w:szCs w:val="36"/>
          <w:lang w:val="en-US"/>
        </w:rPr>
      </w:pPr>
    </w:p>
    <w:p w:rsidR="00A40371" w:rsidRPr="00596046" w:rsidRDefault="00A40371" w:rsidP="00A4037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596046">
        <w:rPr>
          <w:rFonts w:ascii="Times New Roman" w:eastAsia="Times New Roman" w:hAnsi="Times New Roman"/>
          <w:sz w:val="28"/>
          <w:szCs w:val="24"/>
        </w:rPr>
        <w:t xml:space="preserve">Запустить СКЗИ Континент TLS </w:t>
      </w:r>
      <w:proofErr w:type="spellStart"/>
      <w:proofErr w:type="gramStart"/>
      <w:r w:rsidRPr="00596046">
        <w:rPr>
          <w:rFonts w:ascii="Times New Roman" w:eastAsia="Times New Roman" w:hAnsi="Times New Roman"/>
          <w:sz w:val="28"/>
          <w:szCs w:val="24"/>
        </w:rPr>
        <w:t>VPN</w:t>
      </w:r>
      <w:proofErr w:type="gramEnd"/>
      <w:r w:rsidRPr="00596046">
        <w:rPr>
          <w:rFonts w:ascii="Times New Roman" w:eastAsia="Times New Roman" w:hAnsi="Times New Roman"/>
          <w:sz w:val="28"/>
          <w:szCs w:val="24"/>
        </w:rPr>
        <w:t>клиент</w:t>
      </w:r>
      <w:proofErr w:type="spellEnd"/>
      <w:r w:rsidRPr="00596046">
        <w:rPr>
          <w:rFonts w:ascii="Times New Roman" w:eastAsia="Times New Roman" w:hAnsi="Times New Roman"/>
          <w:sz w:val="28"/>
          <w:szCs w:val="24"/>
        </w:rPr>
        <w:t xml:space="preserve"> можно с помощью ярлыка на рабочем столе </w:t>
      </w:r>
    </w:p>
    <w:p w:rsidR="00A40371" w:rsidRDefault="00A40371" w:rsidP="00A40371">
      <w:pPr>
        <w:pStyle w:val="GOSTNormalWithout"/>
        <w:spacing w:after="120" w:line="360" w:lineRule="auto"/>
        <w:ind w:firstLine="0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0D3A64B9" wp14:editId="1436BCDD">
            <wp:extent cx="963533" cy="10001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4" t="39543" r="48003" b="53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2" cy="100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371" w:rsidRPr="00596046" w:rsidRDefault="00A40371" w:rsidP="00A40371">
      <w:pPr>
        <w:pStyle w:val="GOSTListnum"/>
        <w:numPr>
          <w:ilvl w:val="0"/>
          <w:numId w:val="0"/>
        </w:numPr>
        <w:spacing w:before="0" w:after="0" w:line="360" w:lineRule="auto"/>
        <w:ind w:left="851" w:hanging="851"/>
        <w:rPr>
          <w:sz w:val="28"/>
          <w:szCs w:val="24"/>
        </w:rPr>
      </w:pPr>
      <w:r w:rsidRPr="00596046">
        <w:rPr>
          <w:sz w:val="28"/>
          <w:szCs w:val="24"/>
        </w:rPr>
        <w:t>или перейти в меню «Пуск»</w:t>
      </w:r>
      <w:r>
        <w:rPr>
          <w:sz w:val="28"/>
          <w:szCs w:val="24"/>
        </w:rPr>
        <w:t>.</w:t>
      </w:r>
    </w:p>
    <w:p w:rsidR="00A40371" w:rsidRPr="00596046" w:rsidRDefault="00A40371" w:rsidP="00A40371">
      <w:pPr>
        <w:pStyle w:val="2"/>
        <w:numPr>
          <w:ilvl w:val="2"/>
          <w:numId w:val="2"/>
        </w:numPr>
        <w:spacing w:before="0" w:line="360" w:lineRule="auto"/>
        <w:rPr>
          <w:rFonts w:ascii="Times New Roman" w:eastAsia="Times New Roman" w:hAnsi="Times New Roman" w:cs="Times New Roman"/>
          <w:bCs w:val="0"/>
          <w:color w:val="auto"/>
          <w:sz w:val="28"/>
          <w:szCs w:val="24"/>
          <w:lang w:val="en-US"/>
        </w:rPr>
      </w:pPr>
      <w:bookmarkStart w:id="0" w:name="_Windows_7:_1"/>
      <w:bookmarkEnd w:id="0"/>
      <w:r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 xml:space="preserve"> Для </w:t>
      </w:r>
      <w:proofErr w:type="spellStart"/>
      <w:r w:rsidRPr="00596046"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>Windows</w:t>
      </w:r>
      <w:proofErr w:type="spellEnd"/>
      <w:r w:rsidRPr="00596046"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 xml:space="preserve"> 7:</w:t>
      </w:r>
    </w:p>
    <w:p w:rsidR="00A40371" w:rsidRPr="00596046" w:rsidRDefault="00A40371" w:rsidP="00A40371">
      <w:pPr>
        <w:pStyle w:val="GOSTListnum"/>
        <w:numPr>
          <w:ilvl w:val="0"/>
          <w:numId w:val="0"/>
        </w:numPr>
        <w:spacing w:before="0" w:after="0" w:line="360" w:lineRule="auto"/>
        <w:ind w:left="851" w:hanging="851"/>
        <w:rPr>
          <w:sz w:val="28"/>
          <w:szCs w:val="24"/>
        </w:rPr>
      </w:pPr>
      <w:r w:rsidRPr="00596046">
        <w:rPr>
          <w:sz w:val="28"/>
          <w:szCs w:val="24"/>
        </w:rPr>
        <w:t xml:space="preserve">меню «Пуск» - «Все программы» </w:t>
      </w:r>
    </w:p>
    <w:p w:rsidR="00A40371" w:rsidRPr="00D73D3E" w:rsidRDefault="00A40371" w:rsidP="00A40371">
      <w:pPr>
        <w:pStyle w:val="GOSTListnum"/>
        <w:numPr>
          <w:ilvl w:val="0"/>
          <w:numId w:val="0"/>
        </w:numPr>
        <w:ind w:left="851" w:hanging="851"/>
        <w:rPr>
          <w:szCs w:val="24"/>
        </w:rPr>
      </w:pPr>
    </w:p>
    <w:p w:rsidR="00A40371" w:rsidRPr="00D73D3E" w:rsidRDefault="00A40371" w:rsidP="00A40371">
      <w:pPr>
        <w:pStyle w:val="GOSTListnum"/>
        <w:numPr>
          <w:ilvl w:val="0"/>
          <w:numId w:val="0"/>
        </w:numPr>
        <w:spacing w:line="360" w:lineRule="auto"/>
        <w:jc w:val="center"/>
        <w:rPr>
          <w:szCs w:val="24"/>
        </w:rPr>
      </w:pPr>
      <w:r w:rsidRPr="00D73D3E">
        <w:rPr>
          <w:noProof/>
          <w:szCs w:val="24"/>
          <w:lang w:eastAsia="ru-RU"/>
        </w:rPr>
        <w:drawing>
          <wp:inline distT="0" distB="0" distL="0" distR="0" wp14:anchorId="524489AF" wp14:editId="2A62D2CC">
            <wp:extent cx="3782577" cy="4152900"/>
            <wp:effectExtent l="0" t="0" r="0" b="0"/>
            <wp:docPr id="18" name="Рисунок 18" descr="Безымянны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езымянный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61" cy="415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371" w:rsidRDefault="00A40371" w:rsidP="00A40371">
      <w:pPr>
        <w:pStyle w:val="GOSTListnum"/>
        <w:numPr>
          <w:ilvl w:val="0"/>
          <w:numId w:val="0"/>
        </w:numPr>
        <w:spacing w:line="360" w:lineRule="auto"/>
        <w:ind w:left="851" w:hanging="851"/>
        <w:rPr>
          <w:sz w:val="28"/>
          <w:szCs w:val="24"/>
        </w:rPr>
      </w:pPr>
    </w:p>
    <w:p w:rsidR="00A40371" w:rsidRDefault="00A40371" w:rsidP="00A40371">
      <w:pPr>
        <w:pStyle w:val="GOSTListnum"/>
        <w:numPr>
          <w:ilvl w:val="0"/>
          <w:numId w:val="0"/>
        </w:numPr>
        <w:spacing w:line="360" w:lineRule="auto"/>
        <w:ind w:left="851" w:hanging="851"/>
        <w:rPr>
          <w:sz w:val="28"/>
          <w:szCs w:val="24"/>
        </w:rPr>
      </w:pPr>
    </w:p>
    <w:p w:rsidR="00A40371" w:rsidRPr="00596046" w:rsidRDefault="00A40371" w:rsidP="00A40371">
      <w:pPr>
        <w:pStyle w:val="GOSTListnum"/>
        <w:numPr>
          <w:ilvl w:val="0"/>
          <w:numId w:val="0"/>
        </w:numPr>
        <w:spacing w:line="360" w:lineRule="auto"/>
        <w:ind w:left="851" w:hanging="851"/>
        <w:rPr>
          <w:sz w:val="28"/>
          <w:szCs w:val="24"/>
        </w:rPr>
      </w:pPr>
      <w:r w:rsidRPr="00596046">
        <w:rPr>
          <w:sz w:val="28"/>
          <w:szCs w:val="24"/>
        </w:rPr>
        <w:t>«Код безопасности» - «Континент TLS-клиент»</w:t>
      </w:r>
    </w:p>
    <w:p w:rsidR="00A40371" w:rsidRPr="00596046" w:rsidRDefault="00A40371" w:rsidP="00A40371">
      <w:pPr>
        <w:pStyle w:val="GOSTListnum"/>
        <w:numPr>
          <w:ilvl w:val="0"/>
          <w:numId w:val="0"/>
        </w:numPr>
        <w:spacing w:line="360" w:lineRule="auto"/>
        <w:ind w:left="851" w:hanging="851"/>
        <w:jc w:val="center"/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74DFF03" wp14:editId="063CFB06">
            <wp:extent cx="3733119" cy="3543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119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371" w:rsidRPr="00596046" w:rsidRDefault="00A40371" w:rsidP="00A40371">
      <w:pPr>
        <w:pStyle w:val="2"/>
        <w:numPr>
          <w:ilvl w:val="2"/>
          <w:numId w:val="2"/>
        </w:numPr>
        <w:spacing w:before="0" w:line="360" w:lineRule="auto"/>
        <w:jc w:val="both"/>
        <w:rPr>
          <w:rFonts w:ascii="Times New Roman" w:eastAsia="Times New Roman" w:hAnsi="Times New Roman" w:cs="Times New Roman"/>
          <w:bCs w:val="0"/>
          <w:color w:val="auto"/>
          <w:sz w:val="28"/>
          <w:szCs w:val="24"/>
          <w:lang w:val="en-US"/>
        </w:rPr>
      </w:pPr>
      <w:bookmarkStart w:id="1" w:name="_Windows_10:_1"/>
      <w:bookmarkEnd w:id="1"/>
      <w:r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 xml:space="preserve">Для </w:t>
      </w:r>
      <w:proofErr w:type="spellStart"/>
      <w:r w:rsidRPr="00596046"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>Windows</w:t>
      </w:r>
      <w:proofErr w:type="spellEnd"/>
      <w:r w:rsidRPr="00596046">
        <w:rPr>
          <w:rFonts w:ascii="Times New Roman" w:eastAsia="Times New Roman" w:hAnsi="Times New Roman" w:cs="Times New Roman"/>
          <w:bCs w:val="0"/>
          <w:color w:val="auto"/>
          <w:sz w:val="28"/>
          <w:szCs w:val="24"/>
          <w:lang w:val="en-US"/>
        </w:rPr>
        <w:t xml:space="preserve"> 10</w:t>
      </w:r>
      <w:r w:rsidRPr="00596046">
        <w:rPr>
          <w:rFonts w:ascii="Times New Roman" w:eastAsia="Times New Roman" w:hAnsi="Times New Roman" w:cs="Times New Roman"/>
          <w:bCs w:val="0"/>
          <w:color w:val="auto"/>
          <w:sz w:val="28"/>
          <w:szCs w:val="24"/>
        </w:rPr>
        <w:t>:</w:t>
      </w:r>
    </w:p>
    <w:p w:rsidR="00A40371" w:rsidRPr="00596046" w:rsidRDefault="00A40371" w:rsidP="00A40371">
      <w:pPr>
        <w:pStyle w:val="GOSTListnum"/>
        <w:numPr>
          <w:ilvl w:val="0"/>
          <w:numId w:val="0"/>
        </w:numPr>
        <w:spacing w:before="0" w:after="0" w:line="360" w:lineRule="auto"/>
        <w:ind w:left="851" w:hanging="851"/>
        <w:rPr>
          <w:sz w:val="32"/>
          <w:szCs w:val="28"/>
        </w:rPr>
      </w:pPr>
      <w:r w:rsidRPr="00596046">
        <w:rPr>
          <w:sz w:val="28"/>
          <w:szCs w:val="24"/>
        </w:rPr>
        <w:t>меню выглядит так</w:t>
      </w:r>
    </w:p>
    <w:p w:rsidR="00A40371" w:rsidRDefault="00A40371" w:rsidP="00A40371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0935A5" wp14:editId="105BD0AA">
            <wp:extent cx="3638550" cy="396821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168" cy="397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E5A" w:rsidRPr="00596046" w:rsidRDefault="00A63E5A" w:rsidP="00A63E5A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bookmarkStart w:id="2" w:name="_Добавление_адреса_ресурса"/>
      <w:bookmarkEnd w:id="2"/>
      <w:r w:rsidRPr="00596046">
        <w:rPr>
          <w:rFonts w:ascii="Times New Roman" w:hAnsi="Times New Roman"/>
          <w:sz w:val="28"/>
          <w:szCs w:val="24"/>
        </w:rPr>
        <w:t>Перейти во вкладку «Управление сертификатами»</w:t>
      </w:r>
    </w:p>
    <w:p w:rsidR="00A63E5A" w:rsidRPr="00596046" w:rsidRDefault="00A63E5A" w:rsidP="00A63E5A">
      <w:pPr>
        <w:spacing w:before="12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854499" wp14:editId="17A580AB">
            <wp:extent cx="5170330" cy="3123644"/>
            <wp:effectExtent l="0" t="0" r="0" b="635"/>
            <wp:docPr id="61" name="Рисунок 61" descr="C:\Users\ChupalovaNV\Downloads\Снимок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upalovaNV\Downloads\Снимок_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894" cy="312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E5A" w:rsidRPr="00596046" w:rsidRDefault="00A63E5A" w:rsidP="00A63E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96046">
        <w:rPr>
          <w:rFonts w:ascii="Times New Roman" w:hAnsi="Times New Roman"/>
          <w:sz w:val="28"/>
          <w:szCs w:val="24"/>
        </w:rPr>
        <w:t>Выбрать раздел «Серверные сертификаты». Нажать на кнопку «Импортировать»</w:t>
      </w:r>
    </w:p>
    <w:p w:rsidR="00A63E5A" w:rsidRPr="005E737C" w:rsidRDefault="00A63E5A" w:rsidP="00A63E5A">
      <w:pPr>
        <w:spacing w:before="120" w:after="12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345E6DB" wp14:editId="6BB62504">
            <wp:extent cx="5391150" cy="36099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E5A" w:rsidRPr="00596046" w:rsidRDefault="00A63E5A" w:rsidP="00A63E5A">
      <w:pPr>
        <w:pStyle w:val="2"/>
        <w:numPr>
          <w:ilvl w:val="2"/>
          <w:numId w:val="4"/>
        </w:numPr>
        <w:spacing w:before="0" w:line="360" w:lineRule="auto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3" w:name="_Сертификат_для_СУФД"/>
      <w:bookmarkEnd w:id="3"/>
      <w:r w:rsidRPr="00596046">
        <w:rPr>
          <w:rFonts w:ascii="Times New Roman" w:eastAsia="Calibri" w:hAnsi="Times New Roman" w:cs="Times New Roman"/>
          <w:bCs w:val="0"/>
          <w:color w:val="auto"/>
          <w:sz w:val="28"/>
          <w:szCs w:val="28"/>
        </w:rPr>
        <w:t xml:space="preserve">Импорт серверного сертификата для СУФД ТЛС </w:t>
      </w:r>
    </w:p>
    <w:p w:rsidR="00C22DF9" w:rsidRDefault="00A63E5A" w:rsidP="00A63E5A">
      <w:pPr>
        <w:rPr>
          <w:rFonts w:ascii="Times New Roman" w:hAnsi="Times New Roman"/>
          <w:sz w:val="28"/>
          <w:szCs w:val="28"/>
        </w:rPr>
      </w:pPr>
      <w:r w:rsidRPr="00596046">
        <w:rPr>
          <w:rFonts w:ascii="Times New Roman" w:hAnsi="Times New Roman"/>
          <w:sz w:val="28"/>
          <w:szCs w:val="28"/>
        </w:rPr>
        <w:t>В открывшемся меню выбрать серверный сертификат для работы в СУФД-портале, предварительно скачанный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952298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официального сайта УФК по Новгородской области </w:t>
      </w:r>
      <w:r w:rsidRPr="00A63E5A"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novgorod</w:t>
      </w:r>
      <w:proofErr w:type="spellEnd"/>
      <w:r w:rsidRPr="00A63E5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Pr="00A63E5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A63E5A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A63E5A">
        <w:rPr>
          <w:rFonts w:ascii="Times New Roman" w:hAnsi="Times New Roman"/>
          <w:sz w:val="28"/>
          <w:szCs w:val="28"/>
        </w:rPr>
        <w:t>)</w:t>
      </w:r>
      <w:r w:rsidR="00952298" w:rsidRPr="00952298">
        <w:rPr>
          <w:rFonts w:ascii="Times New Roman" w:hAnsi="Times New Roman"/>
          <w:sz w:val="28"/>
          <w:szCs w:val="28"/>
        </w:rPr>
        <w:t xml:space="preserve"> </w:t>
      </w:r>
      <w:r w:rsidR="00952298">
        <w:rPr>
          <w:rFonts w:ascii="Times New Roman" w:hAnsi="Times New Roman"/>
          <w:sz w:val="28"/>
          <w:szCs w:val="28"/>
        </w:rPr>
        <w:t>в разделе ГИС – СУФД-онлайн</w:t>
      </w:r>
    </w:p>
    <w:p w:rsidR="000337EF" w:rsidRDefault="000337EF" w:rsidP="000337EF">
      <w:pPr>
        <w:spacing w:before="120" w:after="120" w:line="36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B82AB9B" wp14:editId="6EFE3697">
            <wp:simplePos x="0" y="0"/>
            <wp:positionH relativeFrom="column">
              <wp:posOffset>720090</wp:posOffset>
            </wp:positionH>
            <wp:positionV relativeFrom="paragraph">
              <wp:align>top</wp:align>
            </wp:positionV>
            <wp:extent cx="4932680" cy="240030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8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</w:rPr>
        <w:br w:type="textWrapping" w:clear="all"/>
      </w:r>
    </w:p>
    <w:p w:rsidR="000337EF" w:rsidRPr="00596046" w:rsidRDefault="000337EF" w:rsidP="000337EF">
      <w:pPr>
        <w:pStyle w:val="2"/>
        <w:numPr>
          <w:ilvl w:val="2"/>
          <w:numId w:val="5"/>
        </w:numPr>
        <w:spacing w:before="0" w:line="360" w:lineRule="auto"/>
        <w:jc w:val="both"/>
        <w:rPr>
          <w:rFonts w:ascii="Times New Roman" w:eastAsia="Calibri" w:hAnsi="Times New Roman" w:cs="Times New Roman"/>
          <w:bCs w:val="0"/>
          <w:color w:val="auto"/>
          <w:sz w:val="28"/>
          <w:szCs w:val="24"/>
        </w:rPr>
      </w:pPr>
      <w:bookmarkStart w:id="4" w:name="_Загрузка_Списков_CRL"/>
      <w:bookmarkEnd w:id="4"/>
      <w:r w:rsidRPr="00596046">
        <w:rPr>
          <w:rFonts w:ascii="Times New Roman" w:eastAsia="Calibri" w:hAnsi="Times New Roman" w:cs="Times New Roman"/>
          <w:bCs w:val="0"/>
          <w:color w:val="auto"/>
          <w:sz w:val="28"/>
          <w:szCs w:val="24"/>
        </w:rPr>
        <w:t xml:space="preserve">Импорт Списков </w:t>
      </w:r>
      <w:r w:rsidRPr="00596046">
        <w:rPr>
          <w:rFonts w:ascii="Times New Roman" w:eastAsia="Calibri" w:hAnsi="Times New Roman" w:cs="Times New Roman"/>
          <w:bCs w:val="0"/>
          <w:color w:val="auto"/>
          <w:sz w:val="28"/>
          <w:szCs w:val="24"/>
          <w:lang w:val="en-US"/>
        </w:rPr>
        <w:t>CRL</w:t>
      </w:r>
      <w:r w:rsidRPr="00596046">
        <w:rPr>
          <w:rFonts w:ascii="Times New Roman" w:eastAsia="Calibri" w:hAnsi="Times New Roman" w:cs="Times New Roman"/>
          <w:bCs w:val="0"/>
          <w:color w:val="auto"/>
          <w:sz w:val="28"/>
          <w:szCs w:val="24"/>
        </w:rPr>
        <w:t>(список аннулированных сертификатов)</w:t>
      </w:r>
    </w:p>
    <w:p w:rsidR="000337EF" w:rsidRPr="00596046" w:rsidRDefault="000337EF" w:rsidP="000337E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596046">
        <w:rPr>
          <w:rFonts w:ascii="Times New Roman" w:hAnsi="Times New Roman"/>
          <w:sz w:val="28"/>
          <w:szCs w:val="24"/>
        </w:rPr>
        <w:t>в разделе «</w:t>
      </w:r>
      <w:r w:rsidRPr="00596046">
        <w:rPr>
          <w:rFonts w:ascii="Times New Roman" w:hAnsi="Times New Roman"/>
          <w:sz w:val="28"/>
          <w:szCs w:val="24"/>
          <w:lang w:val="en-US"/>
        </w:rPr>
        <w:t>CDP</w:t>
      </w:r>
      <w:r w:rsidRPr="00596046">
        <w:rPr>
          <w:rFonts w:ascii="Times New Roman" w:hAnsi="Times New Roman"/>
          <w:sz w:val="28"/>
          <w:szCs w:val="24"/>
        </w:rPr>
        <w:t xml:space="preserve">» нажать кнопку «Скачать </w:t>
      </w:r>
      <w:r w:rsidRPr="00596046">
        <w:rPr>
          <w:rFonts w:ascii="Times New Roman" w:hAnsi="Times New Roman"/>
          <w:sz w:val="28"/>
          <w:szCs w:val="24"/>
          <w:lang w:val="en-US"/>
        </w:rPr>
        <w:t>CRL</w:t>
      </w:r>
      <w:r w:rsidRPr="00596046">
        <w:rPr>
          <w:rFonts w:ascii="Times New Roman" w:hAnsi="Times New Roman"/>
          <w:sz w:val="28"/>
          <w:szCs w:val="24"/>
        </w:rPr>
        <w:t>» и дождаться загрузки сертификатов (</w:t>
      </w:r>
      <w:r w:rsidRPr="00596046">
        <w:rPr>
          <w:rFonts w:ascii="Times New Roman" w:hAnsi="Times New Roman"/>
          <w:b/>
          <w:sz w:val="28"/>
          <w:szCs w:val="24"/>
        </w:rPr>
        <w:t>требуется подключение к сети интернет</w:t>
      </w:r>
      <w:r w:rsidRPr="00596046">
        <w:rPr>
          <w:rFonts w:ascii="Times New Roman" w:hAnsi="Times New Roman"/>
          <w:sz w:val="28"/>
          <w:szCs w:val="24"/>
        </w:rPr>
        <w:t>)</w:t>
      </w:r>
    </w:p>
    <w:p w:rsidR="000337EF" w:rsidRDefault="000337EF" w:rsidP="000337EF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9814487" wp14:editId="5F2ECAAE">
            <wp:extent cx="5054617" cy="38671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17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A84" w:rsidRDefault="00F504B8" w:rsidP="004C5750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1D67BD">
        <w:rPr>
          <w:rFonts w:ascii="Times New Roman" w:hAnsi="Times New Roman"/>
          <w:sz w:val="24"/>
          <w:szCs w:val="24"/>
        </w:rPr>
        <w:t>ертификат</w:t>
      </w:r>
      <w:r>
        <w:rPr>
          <w:rFonts w:ascii="Times New Roman" w:hAnsi="Times New Roman"/>
          <w:sz w:val="24"/>
          <w:szCs w:val="24"/>
        </w:rPr>
        <w:t>ы</w:t>
      </w:r>
      <w:r w:rsidR="001D67BD">
        <w:rPr>
          <w:rFonts w:ascii="Times New Roman" w:hAnsi="Times New Roman"/>
          <w:sz w:val="24"/>
          <w:szCs w:val="24"/>
        </w:rPr>
        <w:t xml:space="preserve"> </w:t>
      </w:r>
      <w:r w:rsidR="00833805">
        <w:rPr>
          <w:rFonts w:ascii="Times New Roman" w:hAnsi="Times New Roman"/>
          <w:sz w:val="24"/>
          <w:szCs w:val="24"/>
        </w:rPr>
        <w:t xml:space="preserve">со статусом </w:t>
      </w:r>
      <w:proofErr w:type="gramStart"/>
      <w:r w:rsidR="00833805">
        <w:rPr>
          <w:rFonts w:ascii="Times New Roman" w:hAnsi="Times New Roman"/>
          <w:sz w:val="24"/>
          <w:szCs w:val="24"/>
        </w:rPr>
        <w:t>Действителен</w:t>
      </w:r>
      <w:proofErr w:type="gramEnd"/>
      <w:r w:rsidR="00833805">
        <w:rPr>
          <w:rFonts w:ascii="Times New Roman" w:hAnsi="Times New Roman"/>
          <w:sz w:val="24"/>
          <w:szCs w:val="24"/>
        </w:rPr>
        <w:t xml:space="preserve"> </w:t>
      </w:r>
      <w:r w:rsidR="001D67BD">
        <w:rPr>
          <w:rFonts w:ascii="Times New Roman" w:hAnsi="Times New Roman"/>
          <w:sz w:val="24"/>
          <w:szCs w:val="24"/>
        </w:rPr>
        <w:t xml:space="preserve">из </w:t>
      </w:r>
      <w:r>
        <w:rPr>
          <w:rFonts w:ascii="Times New Roman" w:hAnsi="Times New Roman"/>
          <w:sz w:val="24"/>
          <w:szCs w:val="24"/>
        </w:rPr>
        <w:t>разведала</w:t>
      </w:r>
      <w:r w:rsidR="001D67BD">
        <w:rPr>
          <w:rFonts w:ascii="Times New Roman" w:hAnsi="Times New Roman"/>
          <w:sz w:val="24"/>
          <w:szCs w:val="24"/>
        </w:rPr>
        <w:t xml:space="preserve"> Серверные сертификаты</w:t>
      </w:r>
    </w:p>
    <w:p w:rsidR="005D0580" w:rsidRPr="00663A84" w:rsidRDefault="001D67BD" w:rsidP="00663A84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63A84">
        <w:rPr>
          <w:rFonts w:ascii="Times New Roman" w:hAnsi="Times New Roman"/>
          <w:b/>
          <w:sz w:val="24"/>
          <w:szCs w:val="24"/>
        </w:rPr>
        <w:t>НЕ УДАЛЯТЬ!!!</w:t>
      </w:r>
    </w:p>
    <w:p w:rsidR="004C5750" w:rsidRDefault="004C5750" w:rsidP="005D0580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:rsidR="00833805" w:rsidRDefault="00833805" w:rsidP="005D0580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возникающим вопросам обращаться </w:t>
      </w:r>
      <w:r w:rsidR="007A3CFE">
        <w:rPr>
          <w:rFonts w:ascii="Times New Roman" w:hAnsi="Times New Roman"/>
          <w:sz w:val="24"/>
          <w:szCs w:val="24"/>
        </w:rPr>
        <w:t xml:space="preserve">в отдел информационных систем УФК по Новгородской области    </w:t>
      </w:r>
      <w:r>
        <w:rPr>
          <w:rFonts w:ascii="Times New Roman" w:hAnsi="Times New Roman"/>
          <w:sz w:val="24"/>
          <w:szCs w:val="24"/>
        </w:rPr>
        <w:t xml:space="preserve">по телефонам </w:t>
      </w:r>
      <w:r w:rsidR="007A3CFE">
        <w:rPr>
          <w:rFonts w:ascii="Times New Roman" w:hAnsi="Times New Roman"/>
          <w:sz w:val="24"/>
          <w:szCs w:val="24"/>
        </w:rPr>
        <w:t xml:space="preserve">       </w:t>
      </w:r>
      <w:bookmarkStart w:id="5" w:name="_GoBack"/>
      <w:bookmarkEnd w:id="5"/>
      <w:r w:rsidRPr="00663A84">
        <w:rPr>
          <w:rFonts w:ascii="Times New Roman" w:hAnsi="Times New Roman"/>
          <w:b/>
          <w:sz w:val="24"/>
          <w:szCs w:val="24"/>
        </w:rPr>
        <w:t>8-(8162)-</w:t>
      </w:r>
      <w:r w:rsidR="00663A84" w:rsidRPr="00663A84">
        <w:rPr>
          <w:rFonts w:ascii="Times New Roman" w:hAnsi="Times New Roman"/>
          <w:b/>
          <w:sz w:val="24"/>
          <w:szCs w:val="24"/>
        </w:rPr>
        <w:t>986-990, 8-(8162)-986-994</w:t>
      </w:r>
      <w:r w:rsidR="004C5750">
        <w:rPr>
          <w:rFonts w:ascii="Times New Roman" w:hAnsi="Times New Roman"/>
          <w:b/>
          <w:sz w:val="24"/>
          <w:szCs w:val="24"/>
        </w:rPr>
        <w:t>.</w:t>
      </w:r>
    </w:p>
    <w:sectPr w:rsidR="008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">
    <w:nsid w:val="20646365"/>
    <w:multiLevelType w:val="multilevel"/>
    <w:tmpl w:val="E6D03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1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A854184"/>
    <w:multiLevelType w:val="multilevel"/>
    <w:tmpl w:val="45846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2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BD137FE"/>
    <w:multiLevelType w:val="multilevel"/>
    <w:tmpl w:val="45846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2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672672AE"/>
    <w:multiLevelType w:val="multilevel"/>
    <w:tmpl w:val="B7EEBF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C9"/>
    <w:rsid w:val="000337EF"/>
    <w:rsid w:val="001C39D3"/>
    <w:rsid w:val="001D67BD"/>
    <w:rsid w:val="004C5750"/>
    <w:rsid w:val="0056760C"/>
    <w:rsid w:val="005D0580"/>
    <w:rsid w:val="00663A84"/>
    <w:rsid w:val="007A3CFE"/>
    <w:rsid w:val="00833805"/>
    <w:rsid w:val="00952298"/>
    <w:rsid w:val="00A40371"/>
    <w:rsid w:val="00A63E5A"/>
    <w:rsid w:val="00C22DF9"/>
    <w:rsid w:val="00ED62C9"/>
    <w:rsid w:val="00F5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0371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0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GOSTNormalWithout">
    <w:name w:val="_GOST_Normal_Without"/>
    <w:basedOn w:val="a"/>
    <w:next w:val="a"/>
    <w:rsid w:val="00A40371"/>
    <w:pPr>
      <w:keepNext/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GOSTListnum2">
    <w:name w:val="_GOST_List_num2"/>
    <w:basedOn w:val="GOSTListnum"/>
    <w:rsid w:val="00A40371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A40371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GOSTListnum3">
    <w:name w:val="_GOST_List_num3"/>
    <w:basedOn w:val="GOSTListnum2"/>
    <w:rsid w:val="00A4037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A4037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styleId="a3">
    <w:name w:val="Balloon Text"/>
    <w:basedOn w:val="a"/>
    <w:link w:val="a4"/>
    <w:uiPriority w:val="99"/>
    <w:semiHidden/>
    <w:unhideWhenUsed/>
    <w:rsid w:val="00A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37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033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40371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0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GOSTNormalWithout">
    <w:name w:val="_GOST_Normal_Without"/>
    <w:basedOn w:val="a"/>
    <w:next w:val="a"/>
    <w:rsid w:val="00A40371"/>
    <w:pPr>
      <w:keepNext/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GOSTListnum2">
    <w:name w:val="_GOST_List_num2"/>
    <w:basedOn w:val="GOSTListnum"/>
    <w:rsid w:val="00A40371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A40371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GOSTListnum3">
    <w:name w:val="_GOST_List_num3"/>
    <w:basedOn w:val="GOSTListnum2"/>
    <w:rsid w:val="00A4037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A4037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styleId="a3">
    <w:name w:val="Balloon Text"/>
    <w:basedOn w:val="a"/>
    <w:link w:val="a4"/>
    <w:uiPriority w:val="99"/>
    <w:semiHidden/>
    <w:unhideWhenUsed/>
    <w:rsid w:val="00A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37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0337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Александр Александрович</dc:creator>
  <cp:lastModifiedBy>Лапсарь Татьяна Олеговна</cp:lastModifiedBy>
  <cp:revision>3</cp:revision>
  <dcterms:created xsi:type="dcterms:W3CDTF">2020-12-24T13:40:00Z</dcterms:created>
  <dcterms:modified xsi:type="dcterms:W3CDTF">2022-02-25T07:27:00Z</dcterms:modified>
</cp:coreProperties>
</file>