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3BA" w:rsidRPr="007173BA" w:rsidRDefault="007079AC" w:rsidP="0011525C">
      <w:pPr>
        <w:pStyle w:val="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поручением Федерального казначейства </w:t>
      </w:r>
      <w:r w:rsidR="00914A37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с </w:t>
      </w:r>
      <w:r w:rsidR="0011525C">
        <w:rPr>
          <w:rFonts w:ascii="Times New Roman" w:hAnsi="Times New Roman" w:cs="Times New Roman"/>
          <w:sz w:val="28"/>
          <w:szCs w:val="28"/>
        </w:rPr>
        <w:t>29</w:t>
      </w:r>
      <w:r w:rsidR="00267DF5" w:rsidRPr="00421E32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7173BA" w:rsidRPr="00421E32">
        <w:rPr>
          <w:rFonts w:ascii="Times New Roman" w:hAnsi="Times New Roman" w:cs="Times New Roman"/>
          <w:sz w:val="28"/>
          <w:szCs w:val="28"/>
        </w:rPr>
        <w:t xml:space="preserve"> </w:t>
      </w:r>
      <w:r w:rsidR="00914A37" w:rsidRPr="00421E32">
        <w:rPr>
          <w:rFonts w:ascii="Times New Roman" w:hAnsi="Times New Roman" w:cs="Times New Roman"/>
          <w:sz w:val="28"/>
          <w:szCs w:val="28"/>
        </w:rPr>
        <w:t>202</w:t>
      </w:r>
      <w:r w:rsidR="007173BA" w:rsidRPr="00421E32">
        <w:rPr>
          <w:rFonts w:ascii="Times New Roman" w:hAnsi="Times New Roman" w:cs="Times New Roman"/>
          <w:sz w:val="28"/>
          <w:szCs w:val="28"/>
        </w:rPr>
        <w:t>2</w:t>
      </w:r>
      <w:r w:rsidR="005F6471" w:rsidRPr="00421E32">
        <w:rPr>
          <w:rFonts w:ascii="Times New Roman" w:hAnsi="Times New Roman" w:cs="Times New Roman"/>
          <w:sz w:val="28"/>
          <w:szCs w:val="28"/>
        </w:rPr>
        <w:t xml:space="preserve"> 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г. по </w:t>
      </w:r>
      <w:r w:rsidR="0011525C">
        <w:rPr>
          <w:rFonts w:ascii="Times New Roman" w:hAnsi="Times New Roman" w:cs="Times New Roman"/>
          <w:sz w:val="28"/>
          <w:szCs w:val="28"/>
        </w:rPr>
        <w:t>07 декабря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 202</w:t>
      </w:r>
      <w:r w:rsidR="007173BA" w:rsidRPr="00421E32">
        <w:rPr>
          <w:rFonts w:ascii="Times New Roman" w:hAnsi="Times New Roman" w:cs="Times New Roman"/>
          <w:sz w:val="28"/>
          <w:szCs w:val="28"/>
        </w:rPr>
        <w:t>2</w:t>
      </w:r>
      <w:r w:rsidR="005F6471" w:rsidRPr="00421E32">
        <w:rPr>
          <w:rFonts w:ascii="Times New Roman" w:hAnsi="Times New Roman" w:cs="Times New Roman"/>
          <w:sz w:val="28"/>
          <w:szCs w:val="28"/>
        </w:rPr>
        <w:t xml:space="preserve"> 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г. </w:t>
      </w:r>
      <w:r w:rsidRPr="00421E32">
        <w:rPr>
          <w:rFonts w:ascii="Times New Roman" w:hAnsi="Times New Roman" w:cs="Times New Roman"/>
          <w:sz w:val="28"/>
          <w:szCs w:val="28"/>
        </w:rPr>
        <w:t xml:space="preserve">проведена внеплановая 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выездная </w:t>
      </w:r>
      <w:r w:rsidR="002D379C" w:rsidRPr="00421E32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530415" w:rsidRPr="00530415">
        <w:rPr>
          <w:rFonts w:ascii="Times New Roman" w:hAnsi="Times New Roman" w:cs="Times New Roman"/>
          <w:sz w:val="28"/>
          <w:szCs w:val="16"/>
        </w:rPr>
        <w:t>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</w:t>
      </w:r>
      <w:r w:rsidR="00530415">
        <w:rPr>
          <w:rFonts w:ascii="Times New Roman" w:hAnsi="Times New Roman" w:cs="Times New Roman"/>
          <w:sz w:val="28"/>
          <w:szCs w:val="16"/>
        </w:rPr>
        <w:t xml:space="preserve">низации объектов инфраструктуры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75890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EF1AB1">
        <w:rPr>
          <w:rFonts w:ascii="Times New Roman" w:hAnsi="Times New Roman" w:cs="Times New Roman"/>
          <w:sz w:val="28"/>
          <w:szCs w:val="28"/>
        </w:rPr>
        <w:t xml:space="preserve">с </w:t>
      </w:r>
      <w:r w:rsidR="00D75890">
        <w:rPr>
          <w:rFonts w:ascii="Times New Roman" w:hAnsi="Times New Roman" w:cs="Times New Roman"/>
          <w:sz w:val="28"/>
          <w:szCs w:val="28"/>
        </w:rPr>
        <w:t xml:space="preserve">01 января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120F6">
        <w:rPr>
          <w:rFonts w:ascii="Times New Roman" w:hAnsi="Times New Roman" w:cs="Times New Roman"/>
          <w:sz w:val="28"/>
          <w:szCs w:val="28"/>
        </w:rPr>
        <w:t>17</w:t>
      </w:r>
      <w:r w:rsidR="00E243C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43144">
        <w:rPr>
          <w:rFonts w:ascii="Times New Roman" w:hAnsi="Times New Roman" w:cs="Times New Roman"/>
          <w:sz w:val="28"/>
          <w:szCs w:val="28"/>
        </w:rPr>
        <w:t>по</w:t>
      </w:r>
      <w:r w:rsidR="00D75890">
        <w:rPr>
          <w:rFonts w:ascii="Times New Roman" w:hAnsi="Times New Roman" w:cs="Times New Roman"/>
          <w:sz w:val="28"/>
          <w:szCs w:val="28"/>
        </w:rPr>
        <w:t xml:space="preserve"> </w:t>
      </w:r>
      <w:r w:rsidR="00530415">
        <w:rPr>
          <w:rFonts w:ascii="Times New Roman" w:hAnsi="Times New Roman" w:cs="Times New Roman"/>
          <w:sz w:val="28"/>
          <w:szCs w:val="28"/>
        </w:rPr>
        <w:t>20</w:t>
      </w:r>
      <w:r w:rsidR="00267DF5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30A64">
        <w:rPr>
          <w:rFonts w:ascii="Times New Roman" w:hAnsi="Times New Roman" w:cs="Times New Roman"/>
          <w:sz w:val="28"/>
          <w:szCs w:val="28"/>
        </w:rPr>
        <w:t>2</w:t>
      </w:r>
      <w:r w:rsidR="00D6629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E243C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A7D45">
        <w:rPr>
          <w:rFonts w:ascii="Times New Roman" w:hAnsi="Times New Roman" w:cs="Times New Roman"/>
          <w:sz w:val="28"/>
          <w:szCs w:val="28"/>
        </w:rPr>
        <w:t xml:space="preserve"> </w:t>
      </w:r>
      <w:r w:rsidR="0011525C" w:rsidRPr="0011525C">
        <w:rPr>
          <w:rFonts w:ascii="Times New Roman" w:hAnsi="Times New Roman" w:cs="Times New Roman"/>
          <w:sz w:val="28"/>
          <w:szCs w:val="28"/>
        </w:rPr>
        <w:t>Муниципальн</w:t>
      </w:r>
      <w:r w:rsidR="005C46BF">
        <w:rPr>
          <w:rFonts w:ascii="Times New Roman" w:hAnsi="Times New Roman" w:cs="Times New Roman"/>
          <w:sz w:val="28"/>
          <w:szCs w:val="28"/>
        </w:rPr>
        <w:t>ом</w:t>
      </w:r>
      <w:r w:rsidR="0011525C" w:rsidRPr="0011525C">
        <w:rPr>
          <w:rFonts w:ascii="Times New Roman" w:hAnsi="Times New Roman" w:cs="Times New Roman"/>
          <w:sz w:val="28"/>
          <w:szCs w:val="28"/>
        </w:rPr>
        <w:t xml:space="preserve"> унитарно</w:t>
      </w:r>
      <w:r w:rsidR="005C46BF">
        <w:rPr>
          <w:rFonts w:ascii="Times New Roman" w:hAnsi="Times New Roman" w:cs="Times New Roman"/>
          <w:sz w:val="28"/>
          <w:szCs w:val="28"/>
        </w:rPr>
        <w:t>м</w:t>
      </w:r>
      <w:r w:rsidR="0011525C" w:rsidRPr="0011525C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5C46BF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="0011525C" w:rsidRPr="0011525C">
        <w:rPr>
          <w:rFonts w:ascii="Times New Roman" w:hAnsi="Times New Roman" w:cs="Times New Roman"/>
          <w:sz w:val="28"/>
          <w:szCs w:val="28"/>
        </w:rPr>
        <w:t xml:space="preserve"> Великого Новгорода</w:t>
      </w:r>
      <w:r w:rsidR="0011525C">
        <w:rPr>
          <w:rFonts w:ascii="Times New Roman" w:hAnsi="Times New Roman" w:cs="Times New Roman"/>
          <w:sz w:val="28"/>
          <w:szCs w:val="28"/>
        </w:rPr>
        <w:t xml:space="preserve"> </w:t>
      </w:r>
      <w:r w:rsidR="0011525C" w:rsidRPr="0011525C">
        <w:rPr>
          <w:rFonts w:ascii="Times New Roman" w:hAnsi="Times New Roman" w:cs="Times New Roman"/>
          <w:sz w:val="28"/>
          <w:szCs w:val="28"/>
        </w:rPr>
        <w:t>«Новгородский водоканал»</w:t>
      </w:r>
      <w:r w:rsidR="007173BA">
        <w:rPr>
          <w:rFonts w:ascii="Times New Roman" w:hAnsi="Times New Roman" w:cs="Times New Roman"/>
          <w:sz w:val="28"/>
          <w:szCs w:val="28"/>
        </w:rPr>
        <w:t>.</w:t>
      </w:r>
    </w:p>
    <w:p w:rsidR="003856B8" w:rsidRPr="0044138D" w:rsidRDefault="0011525C" w:rsidP="0011525C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25C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sectPr w:rsidR="003856B8" w:rsidRPr="0044138D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23920"/>
    <w:rsid w:val="00030E19"/>
    <w:rsid w:val="000354D5"/>
    <w:rsid w:val="0006596C"/>
    <w:rsid w:val="000B7D3E"/>
    <w:rsid w:val="000F2BFD"/>
    <w:rsid w:val="000F444E"/>
    <w:rsid w:val="0011525C"/>
    <w:rsid w:val="001401D8"/>
    <w:rsid w:val="001738F4"/>
    <w:rsid w:val="002001CB"/>
    <w:rsid w:val="002029C0"/>
    <w:rsid w:val="002429AD"/>
    <w:rsid w:val="00267DF5"/>
    <w:rsid w:val="002A078F"/>
    <w:rsid w:val="002B108B"/>
    <w:rsid w:val="002C3495"/>
    <w:rsid w:val="002D379C"/>
    <w:rsid w:val="002F5D97"/>
    <w:rsid w:val="00340A5C"/>
    <w:rsid w:val="003411F7"/>
    <w:rsid w:val="00343144"/>
    <w:rsid w:val="003856B8"/>
    <w:rsid w:val="00421E32"/>
    <w:rsid w:val="0047477E"/>
    <w:rsid w:val="005120F6"/>
    <w:rsid w:val="00530415"/>
    <w:rsid w:val="00582D27"/>
    <w:rsid w:val="005B0CC3"/>
    <w:rsid w:val="005C46BF"/>
    <w:rsid w:val="005F6471"/>
    <w:rsid w:val="00611DC4"/>
    <w:rsid w:val="00617F0C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712D0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5831"/>
    <w:rsid w:val="00B80623"/>
    <w:rsid w:val="00BC3734"/>
    <w:rsid w:val="00BE44E4"/>
    <w:rsid w:val="00C346FE"/>
    <w:rsid w:val="00C70D83"/>
    <w:rsid w:val="00C922AE"/>
    <w:rsid w:val="00CD118A"/>
    <w:rsid w:val="00CD44DF"/>
    <w:rsid w:val="00D154F8"/>
    <w:rsid w:val="00D60446"/>
    <w:rsid w:val="00D6629E"/>
    <w:rsid w:val="00D71914"/>
    <w:rsid w:val="00D75890"/>
    <w:rsid w:val="00D8585D"/>
    <w:rsid w:val="00DC3EF2"/>
    <w:rsid w:val="00E15284"/>
    <w:rsid w:val="00E24005"/>
    <w:rsid w:val="00E243CD"/>
    <w:rsid w:val="00E24484"/>
    <w:rsid w:val="00EA7D45"/>
    <w:rsid w:val="00EC703B"/>
    <w:rsid w:val="00EF1AB1"/>
    <w:rsid w:val="00EF397E"/>
    <w:rsid w:val="00F00B7F"/>
    <w:rsid w:val="00F135A7"/>
    <w:rsid w:val="00F20D53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3</cp:revision>
  <dcterms:created xsi:type="dcterms:W3CDTF">2022-12-19T08:28:00Z</dcterms:created>
  <dcterms:modified xsi:type="dcterms:W3CDTF">2022-12-19T08:32:00Z</dcterms:modified>
</cp:coreProperties>
</file>