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495" w:rsidRDefault="00914A37" w:rsidP="001401D8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79AC">
        <w:rPr>
          <w:rFonts w:ascii="Times New Roman" w:hAnsi="Times New Roman" w:cs="Times New Roman"/>
          <w:sz w:val="28"/>
          <w:szCs w:val="28"/>
        </w:rPr>
        <w:t xml:space="preserve">В соответствии с поручением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2C3495">
        <w:rPr>
          <w:rFonts w:ascii="Times New Roman" w:hAnsi="Times New Roman" w:cs="Times New Roman"/>
          <w:sz w:val="28"/>
          <w:szCs w:val="28"/>
        </w:rPr>
        <w:t xml:space="preserve">26 </w:t>
      </w:r>
      <w:r w:rsidR="002D379C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2021г. по </w:t>
      </w:r>
      <w:r w:rsidR="002C3495">
        <w:rPr>
          <w:rFonts w:ascii="Times New Roman" w:hAnsi="Times New Roman" w:cs="Times New Roman"/>
          <w:sz w:val="28"/>
          <w:szCs w:val="28"/>
        </w:rPr>
        <w:t>12 ноября</w:t>
      </w:r>
      <w:r>
        <w:rPr>
          <w:rFonts w:ascii="Times New Roman" w:hAnsi="Times New Roman" w:cs="Times New Roman"/>
          <w:sz w:val="28"/>
          <w:szCs w:val="28"/>
        </w:rPr>
        <w:t xml:space="preserve"> 2021г. </w:t>
      </w:r>
      <w:r w:rsidR="007079AC">
        <w:rPr>
          <w:rFonts w:ascii="Times New Roman" w:hAnsi="Times New Roman" w:cs="Times New Roman"/>
          <w:sz w:val="28"/>
          <w:szCs w:val="28"/>
        </w:rPr>
        <w:t xml:space="preserve">проведена внеплановая </w:t>
      </w:r>
      <w:r>
        <w:rPr>
          <w:rFonts w:ascii="Times New Roman" w:hAnsi="Times New Roman" w:cs="Times New Roman"/>
          <w:sz w:val="28"/>
          <w:szCs w:val="28"/>
        </w:rPr>
        <w:t xml:space="preserve">выездная </w:t>
      </w:r>
      <w:r w:rsidR="002D379C">
        <w:rPr>
          <w:rFonts w:ascii="Times New Roman" w:hAnsi="Times New Roman" w:cs="Times New Roman"/>
          <w:sz w:val="28"/>
          <w:szCs w:val="28"/>
        </w:rPr>
        <w:t>п</w:t>
      </w:r>
      <w:r w:rsidR="002D379C" w:rsidRPr="00D205FD">
        <w:rPr>
          <w:rFonts w:ascii="Times New Roman" w:hAnsi="Times New Roman" w:cs="Times New Roman"/>
          <w:sz w:val="28"/>
          <w:szCs w:val="28"/>
        </w:rPr>
        <w:t xml:space="preserve">роверка </w:t>
      </w:r>
      <w:r w:rsidR="002C3495" w:rsidRPr="002C3495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предоставления и использования субсидий, предоставленных из бюджета субъекта Российской Федерации бюджетным (автономным) учреждениям, источником которых являются межбюджетные трансферты из федерального бюджета, имеющих целевое назначение</w:t>
      </w:r>
      <w:r w:rsidR="007079AC">
        <w:rPr>
          <w:rFonts w:ascii="Times New Roman" w:hAnsi="Times New Roman" w:cs="Times New Roman"/>
          <w:sz w:val="28"/>
          <w:szCs w:val="28"/>
        </w:rPr>
        <w:t xml:space="preserve"> за </w:t>
      </w:r>
      <w:r w:rsidR="00D75890">
        <w:rPr>
          <w:rFonts w:ascii="Times New Roman" w:hAnsi="Times New Roman" w:cs="Times New Roman"/>
          <w:sz w:val="28"/>
          <w:szCs w:val="28"/>
        </w:rPr>
        <w:t xml:space="preserve">период 01 января </w:t>
      </w:r>
      <w:r w:rsidR="007079AC">
        <w:rPr>
          <w:rFonts w:ascii="Times New Roman" w:hAnsi="Times New Roman" w:cs="Times New Roman"/>
          <w:sz w:val="28"/>
          <w:szCs w:val="28"/>
        </w:rPr>
        <w:t>20</w:t>
      </w:r>
      <w:r w:rsidR="002D379C">
        <w:rPr>
          <w:rFonts w:ascii="Times New Roman" w:hAnsi="Times New Roman" w:cs="Times New Roman"/>
          <w:sz w:val="28"/>
          <w:szCs w:val="28"/>
        </w:rPr>
        <w:t>20</w:t>
      </w:r>
      <w:r w:rsidR="00B3169C">
        <w:rPr>
          <w:rFonts w:ascii="Times New Roman" w:hAnsi="Times New Roman" w:cs="Times New Roman"/>
          <w:sz w:val="28"/>
          <w:szCs w:val="28"/>
        </w:rPr>
        <w:t xml:space="preserve"> </w:t>
      </w:r>
      <w:r w:rsidR="00343144">
        <w:rPr>
          <w:rFonts w:ascii="Times New Roman" w:hAnsi="Times New Roman" w:cs="Times New Roman"/>
          <w:sz w:val="28"/>
          <w:szCs w:val="28"/>
        </w:rPr>
        <w:t>по</w:t>
      </w:r>
      <w:r w:rsidR="00D75890">
        <w:rPr>
          <w:rFonts w:ascii="Times New Roman" w:hAnsi="Times New Roman" w:cs="Times New Roman"/>
          <w:sz w:val="28"/>
          <w:szCs w:val="28"/>
        </w:rPr>
        <w:t xml:space="preserve"> </w:t>
      </w:r>
      <w:r w:rsidR="002D379C">
        <w:rPr>
          <w:rFonts w:ascii="Times New Roman" w:hAnsi="Times New Roman" w:cs="Times New Roman"/>
          <w:sz w:val="28"/>
          <w:szCs w:val="28"/>
        </w:rPr>
        <w:t>30</w:t>
      </w:r>
      <w:r w:rsidR="00D75890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B3169C">
        <w:rPr>
          <w:rFonts w:ascii="Times New Roman" w:hAnsi="Times New Roman" w:cs="Times New Roman"/>
          <w:sz w:val="28"/>
          <w:szCs w:val="28"/>
        </w:rPr>
        <w:t xml:space="preserve"> </w:t>
      </w:r>
      <w:r w:rsidR="007079AC">
        <w:rPr>
          <w:rFonts w:ascii="Times New Roman" w:hAnsi="Times New Roman" w:cs="Times New Roman"/>
          <w:sz w:val="28"/>
          <w:szCs w:val="28"/>
        </w:rPr>
        <w:t>20</w:t>
      </w:r>
      <w:r w:rsidR="00730A64">
        <w:rPr>
          <w:rFonts w:ascii="Times New Roman" w:hAnsi="Times New Roman" w:cs="Times New Roman"/>
          <w:sz w:val="28"/>
          <w:szCs w:val="28"/>
        </w:rPr>
        <w:t>21</w:t>
      </w:r>
      <w:r w:rsidR="007079AC">
        <w:rPr>
          <w:rFonts w:ascii="Times New Roman" w:hAnsi="Times New Roman" w:cs="Times New Roman"/>
          <w:sz w:val="28"/>
          <w:szCs w:val="28"/>
        </w:rPr>
        <w:t xml:space="preserve"> годы в</w:t>
      </w:r>
      <w:r w:rsidR="00EA7D45">
        <w:rPr>
          <w:rFonts w:ascii="Times New Roman" w:hAnsi="Times New Roman" w:cs="Times New Roman"/>
          <w:sz w:val="28"/>
          <w:szCs w:val="28"/>
        </w:rPr>
        <w:t xml:space="preserve"> </w:t>
      </w:r>
      <w:r w:rsidR="002C3495" w:rsidRPr="002C3495">
        <w:rPr>
          <w:rFonts w:ascii="Times New Roman" w:hAnsi="Times New Roman" w:cs="Times New Roman"/>
          <w:sz w:val="28"/>
          <w:szCs w:val="28"/>
        </w:rPr>
        <w:t>Государственн</w:t>
      </w:r>
      <w:r w:rsidR="00F42413">
        <w:rPr>
          <w:rFonts w:ascii="Times New Roman" w:hAnsi="Times New Roman" w:cs="Times New Roman"/>
          <w:sz w:val="28"/>
          <w:szCs w:val="28"/>
        </w:rPr>
        <w:t>ом</w:t>
      </w:r>
      <w:r w:rsidR="002C3495" w:rsidRPr="002C3495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F42413">
        <w:rPr>
          <w:rFonts w:ascii="Times New Roman" w:hAnsi="Times New Roman" w:cs="Times New Roman"/>
          <w:sz w:val="28"/>
          <w:szCs w:val="28"/>
        </w:rPr>
        <w:t>м</w:t>
      </w:r>
      <w:r w:rsidR="002C3495" w:rsidRPr="002C3495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F42413">
        <w:rPr>
          <w:rFonts w:ascii="Times New Roman" w:hAnsi="Times New Roman" w:cs="Times New Roman"/>
          <w:sz w:val="28"/>
          <w:szCs w:val="28"/>
        </w:rPr>
        <w:t>м</w:t>
      </w:r>
      <w:r w:rsidR="002C3495" w:rsidRPr="002C3495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F42413">
        <w:rPr>
          <w:rFonts w:ascii="Times New Roman" w:hAnsi="Times New Roman" w:cs="Times New Roman"/>
          <w:sz w:val="28"/>
          <w:szCs w:val="28"/>
        </w:rPr>
        <w:t>и</w:t>
      </w:r>
      <w:r w:rsidR="002C3495" w:rsidRPr="002C3495">
        <w:rPr>
          <w:rFonts w:ascii="Times New Roman" w:hAnsi="Times New Roman" w:cs="Times New Roman"/>
          <w:sz w:val="28"/>
          <w:szCs w:val="28"/>
        </w:rPr>
        <w:t xml:space="preserve"> здравоохранения «Центральная городская клиническая больница»</w:t>
      </w:r>
      <w:r w:rsidR="002D379C">
        <w:rPr>
          <w:rFonts w:ascii="Times New Roman" w:hAnsi="Times New Roman" w:cs="Times New Roman"/>
          <w:sz w:val="28"/>
          <w:szCs w:val="28"/>
        </w:rPr>
        <w:t>.</w:t>
      </w:r>
      <w:r w:rsidR="002D379C" w:rsidRPr="00B11C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0731" w:rsidRDefault="009712D0" w:rsidP="001401D8">
      <w:pPr>
        <w:pStyle w:val="9"/>
        <w:widowControl w:val="0"/>
        <w:spacing w:before="0" w:after="0" w:line="360" w:lineRule="atLeast"/>
        <w:ind w:firstLine="709"/>
        <w:jc w:val="both"/>
      </w:pPr>
      <w:r w:rsidRPr="009712D0">
        <w:rPr>
          <w:rFonts w:ascii="Times New Roman" w:hAnsi="Times New Roman" w:cs="Times New Roman"/>
          <w:sz w:val="28"/>
          <w:szCs w:val="28"/>
        </w:rPr>
        <w:t>В ходе проведенного контрольного мероприятия нарушений законодательства Российской Федерации и иных нормативных правовых актов не выявлено.</w:t>
      </w:r>
      <w:r w:rsidR="00651A04">
        <w:tab/>
      </w:r>
    </w:p>
    <w:p w:rsidR="00651A04" w:rsidRDefault="00651A04" w:rsidP="00651A04">
      <w:pPr>
        <w:tabs>
          <w:tab w:val="left" w:pos="3690"/>
        </w:tabs>
        <w:rPr>
          <w:lang w:eastAsia="ru-RU"/>
        </w:rPr>
      </w:pPr>
      <w:bookmarkStart w:id="0" w:name="_GoBack"/>
      <w:bookmarkEnd w:id="0"/>
    </w:p>
    <w:sectPr w:rsidR="00651A04" w:rsidSect="00C70D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30E19"/>
    <w:rsid w:val="000354D5"/>
    <w:rsid w:val="0006596C"/>
    <w:rsid w:val="000B7D3E"/>
    <w:rsid w:val="000F2BFD"/>
    <w:rsid w:val="000F444E"/>
    <w:rsid w:val="001401D8"/>
    <w:rsid w:val="001738F4"/>
    <w:rsid w:val="002001CB"/>
    <w:rsid w:val="002029C0"/>
    <w:rsid w:val="002429AD"/>
    <w:rsid w:val="002A078F"/>
    <w:rsid w:val="002B108B"/>
    <w:rsid w:val="002C3495"/>
    <w:rsid w:val="002D379C"/>
    <w:rsid w:val="002F5D97"/>
    <w:rsid w:val="00340A5C"/>
    <w:rsid w:val="00343144"/>
    <w:rsid w:val="0047477E"/>
    <w:rsid w:val="00582D27"/>
    <w:rsid w:val="005B0CC3"/>
    <w:rsid w:val="00611DC4"/>
    <w:rsid w:val="00617F0C"/>
    <w:rsid w:val="00651A04"/>
    <w:rsid w:val="00690A5C"/>
    <w:rsid w:val="006B07BC"/>
    <w:rsid w:val="007079AC"/>
    <w:rsid w:val="00730A64"/>
    <w:rsid w:val="0073171B"/>
    <w:rsid w:val="00752957"/>
    <w:rsid w:val="007B611F"/>
    <w:rsid w:val="007D15EC"/>
    <w:rsid w:val="007E0D7D"/>
    <w:rsid w:val="007F53CD"/>
    <w:rsid w:val="00823021"/>
    <w:rsid w:val="008435A2"/>
    <w:rsid w:val="00887117"/>
    <w:rsid w:val="00914A37"/>
    <w:rsid w:val="00923AAF"/>
    <w:rsid w:val="00942BC2"/>
    <w:rsid w:val="009712D0"/>
    <w:rsid w:val="009D12AB"/>
    <w:rsid w:val="00A163B1"/>
    <w:rsid w:val="00A64AF9"/>
    <w:rsid w:val="00AB1EF1"/>
    <w:rsid w:val="00B03471"/>
    <w:rsid w:val="00B3006E"/>
    <w:rsid w:val="00B3169C"/>
    <w:rsid w:val="00B330AE"/>
    <w:rsid w:val="00B413CE"/>
    <w:rsid w:val="00B57E13"/>
    <w:rsid w:val="00B65831"/>
    <w:rsid w:val="00B80623"/>
    <w:rsid w:val="00BC3734"/>
    <w:rsid w:val="00BE44E4"/>
    <w:rsid w:val="00C346FE"/>
    <w:rsid w:val="00C70D83"/>
    <w:rsid w:val="00C922AE"/>
    <w:rsid w:val="00CD118A"/>
    <w:rsid w:val="00CD44DF"/>
    <w:rsid w:val="00D154F8"/>
    <w:rsid w:val="00D60446"/>
    <w:rsid w:val="00D71914"/>
    <w:rsid w:val="00D75890"/>
    <w:rsid w:val="00D8585D"/>
    <w:rsid w:val="00DC3EF2"/>
    <w:rsid w:val="00E24005"/>
    <w:rsid w:val="00E24484"/>
    <w:rsid w:val="00EA7D45"/>
    <w:rsid w:val="00EF397E"/>
    <w:rsid w:val="00F00B7F"/>
    <w:rsid w:val="00F135A7"/>
    <w:rsid w:val="00F20D53"/>
    <w:rsid w:val="00F42413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Бобочкина Лариса Борисовна</cp:lastModifiedBy>
  <cp:revision>4</cp:revision>
  <dcterms:created xsi:type="dcterms:W3CDTF">2021-11-16T06:48:00Z</dcterms:created>
  <dcterms:modified xsi:type="dcterms:W3CDTF">2021-11-17T07:24:00Z</dcterms:modified>
</cp:coreProperties>
</file>