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81F8F" w:rsidRPr="00431FA5" w:rsidRDefault="00F625F2" w:rsidP="00881F8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B77E0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внутреннего контроля и аудита У</w:t>
      </w:r>
      <w:r w:rsidR="00557152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Федерального казначейства по </w:t>
      </w:r>
      <w:r w:rsidR="007B71A4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Новгородской области</w:t>
      </w:r>
      <w:r w:rsidR="00557152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="007B71A4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F75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57152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proofErr w:type="gramStart"/>
      <w:r w:rsidR="00881F8F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кассового обслуживания исполнения бюджетов</w:t>
      </w:r>
      <w:r w:rsid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F8F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proofErr w:type="gramEnd"/>
      <w:r w:rsidR="00881F8F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соблюдения порядка перечисления денежных средств</w:t>
      </w:r>
      <w:r w:rsid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F8F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банковские карты «Мир» физических лиц</w:t>
      </w:r>
      <w:r w:rsidR="00557152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01.01.2021 по 31.03.2022.</w:t>
      </w:r>
      <w:r w:rsidR="001F6B5B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 проверки б/н от </w:t>
      </w:r>
      <w:r w:rsid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F6B5B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727E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6B5B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F4E10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B5B"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B30" w:rsidRPr="00B46B30" w:rsidRDefault="00B46B30" w:rsidP="00B46B3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отдела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кассового обслуживания исполнения бюджетов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соблюдения порядка перечисления денежных средств на банковские карты «Мир» физических лиц осуществлялась 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нарушения (недостатки).</w:t>
      </w:r>
      <w:proofErr w:type="gramEnd"/>
    </w:p>
    <w:p w:rsidR="00B46B30" w:rsidRPr="00B46B30" w:rsidRDefault="00B46B30" w:rsidP="00B46B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5.5. </w:t>
      </w:r>
      <w:r w:rsidRPr="00B46B30">
        <w:rPr>
          <w:rFonts w:ascii="Times New Roman" w:eastAsia="Calibri" w:hAnsi="Times New Roman" w:cs="Times New Roman"/>
          <w:sz w:val="28"/>
          <w:szCs w:val="28"/>
          <w:lang w:eastAsia="ru-RU"/>
        </w:rPr>
        <w:t>Стандарта внутреннего контроля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утвержденного приказом Федерального казначейства 26.12.2018 № </w:t>
      </w:r>
      <w:r w:rsidRPr="00B46B30">
        <w:rPr>
          <w:rFonts w:ascii="Times New Roman" w:eastAsia="Calibri" w:hAnsi="Times New Roman" w:cs="Times New Roman"/>
          <w:sz w:val="28"/>
          <w:szCs w:val="28"/>
          <w:lang w:eastAsia="ru-RU"/>
        </w:rPr>
        <w:t>438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</w:t>
      </w:r>
      <w:proofErr w:type="gramStart"/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кассового обслуживания исполнения бюджетов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proofErr w:type="gramEnd"/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bookmarkStart w:id="0" w:name="_GoBack"/>
      <w:bookmarkEnd w:id="0"/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 предварительного внутреннего контроля считаются эффективными, так как</w:t>
      </w:r>
      <w:r w:rsidRPr="00B46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проверкой установлена незначительная доля нарушений (недостатков) по отношению к операциям (действиям), являвшимся предметом внутреннего контроля.</w:t>
      </w:r>
    </w:p>
    <w:p w:rsidR="00B46B30" w:rsidRPr="00B46B30" w:rsidRDefault="00B46B30" w:rsidP="00B46B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 п. 7.2. Стандарта управления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внутренними (операционными) казначейскими рисками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приказом Федерального казначейства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16.12.2020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371 функционирование системы управления внутренними рисками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кассового обслуживания исполнения бюджетов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признается эффективным,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количество устано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вленных по результатам проверки </w:t>
      </w:r>
      <w:r w:rsidRPr="00B46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p w:rsidR="001F6B5B" w:rsidRDefault="001F6B5B" w:rsidP="008303A6">
      <w:pPr>
        <w:pStyle w:val="2"/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B46B30" w:rsidRDefault="00B46B30" w:rsidP="008303A6">
      <w:pPr>
        <w:pStyle w:val="2"/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B46B30" w:rsidRDefault="00B46B30" w:rsidP="008303A6">
      <w:pPr>
        <w:pStyle w:val="2"/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85206D" w:rsidRDefault="0085206D" w:rsidP="0085206D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85206D" w:rsidP="0085206D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10484D" w:rsidRPr="00431FA5" w:rsidRDefault="0010484D" w:rsidP="002B40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13BF" w:rsidRPr="00106ADC" w:rsidRDefault="00B913BF" w:rsidP="002B40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913BF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D092F"/>
    <w:rsid w:val="001F6B5B"/>
    <w:rsid w:val="002665CF"/>
    <w:rsid w:val="00283151"/>
    <w:rsid w:val="002B40AA"/>
    <w:rsid w:val="003131F4"/>
    <w:rsid w:val="00343055"/>
    <w:rsid w:val="00353ECD"/>
    <w:rsid w:val="00424A8C"/>
    <w:rsid w:val="00431FA5"/>
    <w:rsid w:val="00455000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42E2A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5206D"/>
    <w:rsid w:val="0085456A"/>
    <w:rsid w:val="008603CD"/>
    <w:rsid w:val="00881F8F"/>
    <w:rsid w:val="008B0FAC"/>
    <w:rsid w:val="0091680C"/>
    <w:rsid w:val="00964EEE"/>
    <w:rsid w:val="009C5FDF"/>
    <w:rsid w:val="00A634B8"/>
    <w:rsid w:val="00B20242"/>
    <w:rsid w:val="00B46B30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61B9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Андреева Наталья Сергеевна</cp:lastModifiedBy>
  <cp:revision>5</cp:revision>
  <dcterms:created xsi:type="dcterms:W3CDTF">2022-05-05T09:21:00Z</dcterms:created>
  <dcterms:modified xsi:type="dcterms:W3CDTF">2022-06-01T07:13:00Z</dcterms:modified>
</cp:coreProperties>
</file>